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5DB8D" w14:textId="77777777" w:rsidR="006A1ECC" w:rsidRDefault="006A1ECC" w:rsidP="00EA3918">
      <w:pPr>
        <w:spacing w:line="240" w:lineRule="auto"/>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work relationship with us, in accordance with the UK General Data Protection Regulation (UK GDPR). </w:t>
      </w:r>
    </w:p>
    <w:p w14:paraId="12649468" w14:textId="76A96BE2" w:rsidR="006A1ECC" w:rsidRPr="00BA6530" w:rsidRDefault="006A1ECC" w:rsidP="00EA3918">
      <w:pPr>
        <w:spacing w:line="240" w:lineRule="auto"/>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056ACC01" w14:textId="23CDD78D" w:rsidR="00B35236" w:rsidRDefault="007F508B" w:rsidP="00EA3918">
      <w:pPr>
        <w:spacing w:line="240" w:lineRule="auto"/>
        <w:jc w:val="both"/>
        <w:rPr>
          <w:rFonts w:ascii="Verdana" w:hAnsi="Verdana"/>
          <w:sz w:val="20"/>
          <w:szCs w:val="20"/>
        </w:rPr>
      </w:pPr>
      <w:r>
        <w:rPr>
          <w:rFonts w:ascii="Verdana" w:hAnsi="Verdana"/>
          <w:sz w:val="20"/>
          <w:szCs w:val="20"/>
        </w:rPr>
        <w:t xml:space="preserve">This notice </w:t>
      </w:r>
      <w:r w:rsidR="006A1ECC">
        <w:rPr>
          <w:rFonts w:ascii="Verdana" w:hAnsi="Verdana"/>
          <w:sz w:val="20"/>
          <w:szCs w:val="20"/>
        </w:rPr>
        <w:t>applies to all current and former employees, workers and contractors.</w:t>
      </w:r>
    </w:p>
    <w:p w14:paraId="1E1AE36E" w14:textId="6A881D78" w:rsidR="00AD0777" w:rsidRDefault="00AD0777" w:rsidP="007400B1">
      <w:pPr>
        <w:jc w:val="both"/>
        <w:rPr>
          <w:rFonts w:ascii="Verdana" w:hAnsi="Verdana"/>
          <w:sz w:val="20"/>
          <w:szCs w:val="20"/>
        </w:rPr>
      </w:pPr>
    </w:p>
    <w:p w14:paraId="0D9E2703" w14:textId="77777777" w:rsidR="007B6340" w:rsidRPr="00A02753" w:rsidRDefault="007B6340" w:rsidP="007B6340">
      <w:pPr>
        <w:rPr>
          <w:rFonts w:ascii="Verdana" w:hAnsi="Verdana"/>
          <w:b/>
          <w:bCs/>
          <w:color w:val="000000" w:themeColor="text1"/>
          <w:sz w:val="24"/>
          <w:szCs w:val="24"/>
          <w:u w:val="single"/>
        </w:rPr>
      </w:pPr>
      <w:r w:rsidRPr="00A02753">
        <w:rPr>
          <w:rFonts w:ascii="Verdana" w:hAnsi="Verdana"/>
          <w:b/>
          <w:bCs/>
          <w:color w:val="000000" w:themeColor="text1"/>
          <w:sz w:val="24"/>
          <w:szCs w:val="24"/>
          <w:u w:val="single"/>
        </w:rPr>
        <w:t>Who Collects this Information?</w:t>
      </w:r>
    </w:p>
    <w:p w14:paraId="341BFDBF" w14:textId="72311948" w:rsidR="00D35A7C" w:rsidRPr="00F91095" w:rsidRDefault="0028692E" w:rsidP="00EA3918">
      <w:pPr>
        <w:spacing w:line="240" w:lineRule="auto"/>
        <w:jc w:val="both"/>
        <w:rPr>
          <w:rFonts w:ascii="Verdana" w:hAnsi="Verdana"/>
          <w:sz w:val="20"/>
          <w:szCs w:val="20"/>
        </w:rPr>
      </w:pPr>
      <w:r>
        <w:rPr>
          <w:rFonts w:ascii="Verdana" w:hAnsi="Verdana"/>
          <w:sz w:val="20"/>
          <w:szCs w:val="20"/>
        </w:rPr>
        <w:t>Padbury CE School</w:t>
      </w:r>
      <w:r w:rsidR="006A1ECC" w:rsidRPr="00F91095">
        <w:rPr>
          <w:rFonts w:ascii="Verdana" w:hAnsi="Verdana"/>
          <w:sz w:val="20"/>
          <w:szCs w:val="20"/>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74A98EAE" w14:textId="66D5D367" w:rsidR="006A1ECC" w:rsidRPr="00F91095" w:rsidRDefault="006A1ECC" w:rsidP="00EA3918">
      <w:pPr>
        <w:spacing w:line="240" w:lineRule="auto"/>
        <w:jc w:val="both"/>
        <w:rPr>
          <w:rFonts w:ascii="Verdana" w:hAnsi="Verdana"/>
          <w:sz w:val="20"/>
          <w:szCs w:val="20"/>
        </w:rPr>
      </w:pPr>
      <w:r w:rsidRPr="00F91095">
        <w:rPr>
          <w:rFonts w:ascii="Verdana" w:hAnsi="Verdana"/>
          <w:sz w:val="20"/>
          <w:szCs w:val="20"/>
        </w:rPr>
        <w:t xml:space="preserve">This notice does not form part of any contract of employment or other contract to provide </w:t>
      </w:r>
      <w:proofErr w:type="gramStart"/>
      <w:r w:rsidRPr="00F91095">
        <w:rPr>
          <w:rFonts w:ascii="Verdana" w:hAnsi="Verdana"/>
          <w:sz w:val="20"/>
          <w:szCs w:val="20"/>
        </w:rPr>
        <w:t>services</w:t>
      </w:r>
      <w:proofErr w:type="gramEnd"/>
      <w:r w:rsidRPr="00F91095">
        <w:rPr>
          <w:rFonts w:ascii="Verdana" w:hAnsi="Verdana"/>
          <w:sz w:val="20"/>
          <w:szCs w:val="20"/>
        </w:rPr>
        <w:t xml:space="preserve"> and we may update this notice at any time.</w:t>
      </w:r>
    </w:p>
    <w:p w14:paraId="27D396E8" w14:textId="10259A67" w:rsidR="006A1ECC" w:rsidRDefault="006A1ECC" w:rsidP="00EA3918">
      <w:pPr>
        <w:spacing w:line="240" w:lineRule="auto"/>
        <w:jc w:val="both"/>
        <w:rPr>
          <w:rFonts w:ascii="Verdana" w:hAnsi="Verdana"/>
          <w:sz w:val="20"/>
          <w:szCs w:val="20"/>
        </w:rPr>
      </w:pPr>
      <w:r w:rsidRPr="00F91095">
        <w:rPr>
          <w:rFonts w:ascii="Verdana" w:hAnsi="Verdana"/>
          <w:sz w:val="20"/>
          <w:szCs w:val="20"/>
        </w:rPr>
        <w:t xml:space="preserve">It is important that you read this notice with any other policies mentioned within this privacy notice, so that you </w:t>
      </w:r>
      <w:r w:rsidR="00D35A7C" w:rsidRPr="00F91095">
        <w:rPr>
          <w:rFonts w:ascii="Verdana" w:hAnsi="Verdana"/>
          <w:sz w:val="20"/>
          <w:szCs w:val="20"/>
        </w:rPr>
        <w:t xml:space="preserve">are aware of </w:t>
      </w:r>
      <w:r w:rsidRPr="00F91095">
        <w:rPr>
          <w:rFonts w:ascii="Verdana" w:hAnsi="Verdana"/>
          <w:sz w:val="20"/>
          <w:szCs w:val="20"/>
        </w:rPr>
        <w:t xml:space="preserve">how </w:t>
      </w:r>
      <w:r w:rsidR="00D35A7C" w:rsidRPr="00F91095">
        <w:rPr>
          <w:rFonts w:ascii="Verdana" w:hAnsi="Verdana"/>
          <w:sz w:val="20"/>
          <w:szCs w:val="20"/>
        </w:rPr>
        <w:t xml:space="preserve">and why </w:t>
      </w:r>
      <w:r w:rsidRPr="00F91095">
        <w:rPr>
          <w:rFonts w:ascii="Verdana" w:hAnsi="Verdana"/>
          <w:sz w:val="20"/>
          <w:szCs w:val="20"/>
        </w:rPr>
        <w:t>we are processing your information</w:t>
      </w:r>
      <w:r w:rsidR="00D35A7C" w:rsidRPr="00F91095">
        <w:rPr>
          <w:rFonts w:ascii="Verdana" w:hAnsi="Verdana"/>
          <w:sz w:val="20"/>
          <w:szCs w:val="20"/>
        </w:rPr>
        <w:t xml:space="preserve">, what your rights are under data protection legislation </w:t>
      </w:r>
      <w:r w:rsidRPr="00F91095">
        <w:rPr>
          <w:rFonts w:ascii="Verdana" w:hAnsi="Verdana"/>
          <w:sz w:val="20"/>
          <w:szCs w:val="20"/>
        </w:rPr>
        <w:t>and the procedures we take to protect your personal data.</w:t>
      </w:r>
    </w:p>
    <w:p w14:paraId="5AA06E0C" w14:textId="22C6EF51" w:rsidR="00AD0777" w:rsidRDefault="00AD0777" w:rsidP="007400B1">
      <w:pPr>
        <w:jc w:val="both"/>
        <w:rPr>
          <w:rFonts w:ascii="Verdana" w:hAnsi="Verdana"/>
          <w:sz w:val="20"/>
          <w:szCs w:val="20"/>
        </w:rPr>
      </w:pPr>
    </w:p>
    <w:p w14:paraId="15AEC6AD"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Data Protection Principles</w:t>
      </w:r>
    </w:p>
    <w:p w14:paraId="713DA81B" w14:textId="3CF69434" w:rsidR="006A1ECC" w:rsidRDefault="006A1ECC" w:rsidP="00EA3918">
      <w:pPr>
        <w:spacing w:line="240" w:lineRule="auto"/>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66CC0C09" w14:textId="3B6ED4E7" w:rsidR="00AD0777" w:rsidRDefault="00AD0777" w:rsidP="007400B1">
      <w:pPr>
        <w:jc w:val="both"/>
        <w:rPr>
          <w:rFonts w:ascii="Verdana" w:hAnsi="Verdana"/>
          <w:sz w:val="20"/>
          <w:szCs w:val="20"/>
        </w:rPr>
      </w:pPr>
    </w:p>
    <w:p w14:paraId="0336D5B3" w14:textId="72EBCC9B"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Categories of Information </w:t>
      </w:r>
      <w:r w:rsidR="0029551E">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Collect, Process, Hold and Share </w:t>
      </w:r>
    </w:p>
    <w:p w14:paraId="3A6137E9" w14:textId="3041C916" w:rsidR="006A1ECC" w:rsidRDefault="006A1ECC" w:rsidP="00EA3918">
      <w:pPr>
        <w:spacing w:line="240" w:lineRule="auto"/>
        <w:jc w:val="both"/>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 </w:t>
      </w:r>
    </w:p>
    <w:p w14:paraId="3EAAC9E6" w14:textId="77777777" w:rsidR="006A1ECC" w:rsidRDefault="006A1ECC" w:rsidP="00EA3918">
      <w:pPr>
        <w:pStyle w:val="ListParagraph"/>
        <w:numPr>
          <w:ilvl w:val="0"/>
          <w:numId w:val="1"/>
        </w:numPr>
        <w:spacing w:line="240" w:lineRule="auto"/>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391057BE"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4302F009"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Information collected during the recruitment process that we retain during your employment including references, proof of right to work in the UK, application form, CV, </w:t>
      </w:r>
      <w:proofErr w:type="gramStart"/>
      <w:r>
        <w:rPr>
          <w:rFonts w:ascii="Verdana" w:hAnsi="Verdana"/>
          <w:sz w:val="20"/>
          <w:szCs w:val="20"/>
        </w:rPr>
        <w:t>qualifications;</w:t>
      </w:r>
      <w:proofErr w:type="gramEnd"/>
    </w:p>
    <w:p w14:paraId="62BF6534" w14:textId="77777777" w:rsidR="006A1ECC" w:rsidRDefault="006A1ECC" w:rsidP="00EA3918">
      <w:pPr>
        <w:pStyle w:val="ListParagraph"/>
        <w:numPr>
          <w:ilvl w:val="0"/>
          <w:numId w:val="1"/>
        </w:numPr>
        <w:spacing w:line="240" w:lineRule="auto"/>
        <w:jc w:val="both"/>
        <w:rPr>
          <w:rFonts w:ascii="Verdana" w:hAnsi="Verdana"/>
          <w:sz w:val="20"/>
          <w:szCs w:val="20"/>
        </w:rPr>
      </w:pPr>
      <w:r>
        <w:rPr>
          <w:rFonts w:ascii="Verdana" w:hAnsi="Verdana"/>
          <w:sz w:val="20"/>
          <w:szCs w:val="20"/>
        </w:rPr>
        <w:t xml:space="preserve">Employment contract information such as start dates, hours worked, post, </w:t>
      </w:r>
      <w:proofErr w:type="gramStart"/>
      <w:r>
        <w:rPr>
          <w:rFonts w:ascii="Verdana" w:hAnsi="Verdana"/>
          <w:sz w:val="20"/>
          <w:szCs w:val="20"/>
        </w:rPr>
        <w:t>roles;</w:t>
      </w:r>
      <w:proofErr w:type="gramEnd"/>
    </w:p>
    <w:p w14:paraId="639A773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Education and training </w:t>
      </w:r>
      <w:proofErr w:type="gramStart"/>
      <w:r>
        <w:rPr>
          <w:rFonts w:ascii="Verdana" w:hAnsi="Verdana"/>
          <w:sz w:val="20"/>
          <w:szCs w:val="20"/>
        </w:rPr>
        <w:t>details;</w:t>
      </w:r>
      <w:proofErr w:type="gramEnd"/>
    </w:p>
    <w:p w14:paraId="37DC9ECC"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salary and benefits including payment details, payroll records, tax status information, national insurance number, pension and benefits </w:t>
      </w:r>
      <w:proofErr w:type="gramStart"/>
      <w:r>
        <w:rPr>
          <w:rFonts w:ascii="Verdana" w:hAnsi="Verdana"/>
          <w:sz w:val="20"/>
          <w:szCs w:val="20"/>
        </w:rPr>
        <w:t>information;</w:t>
      </w:r>
      <w:proofErr w:type="gramEnd"/>
    </w:p>
    <w:p w14:paraId="25C4D0D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any </w:t>
      </w:r>
      <w:proofErr w:type="gramStart"/>
      <w:r>
        <w:rPr>
          <w:rFonts w:ascii="Verdana" w:hAnsi="Verdana"/>
          <w:sz w:val="20"/>
          <w:szCs w:val="20"/>
        </w:rPr>
        <w:t>dependants;</w:t>
      </w:r>
      <w:proofErr w:type="gramEnd"/>
    </w:p>
    <w:p w14:paraId="0A8C0AE5"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Your nationality and immigration status and information from related documents, such as your passport or other identification and immigration </w:t>
      </w:r>
      <w:proofErr w:type="gramStart"/>
      <w:r>
        <w:rPr>
          <w:rFonts w:ascii="Verdana" w:hAnsi="Verdana"/>
          <w:sz w:val="20"/>
          <w:szCs w:val="20"/>
        </w:rPr>
        <w:t>information;</w:t>
      </w:r>
      <w:proofErr w:type="gramEnd"/>
    </w:p>
    <w:p w14:paraId="398A97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lastRenderedPageBreak/>
        <w:t xml:space="preserve">Information in your sickness and absence records such as number of absences and </w:t>
      </w:r>
      <w:proofErr w:type="gramStart"/>
      <w:r>
        <w:rPr>
          <w:rFonts w:ascii="Verdana" w:hAnsi="Verdana"/>
          <w:sz w:val="20"/>
          <w:szCs w:val="20"/>
        </w:rPr>
        <w:t>reasons(</w:t>
      </w:r>
      <w:proofErr w:type="gramEnd"/>
      <w:r>
        <w:rPr>
          <w:rFonts w:ascii="Verdana" w:hAnsi="Verdana"/>
          <w:sz w:val="20"/>
          <w:szCs w:val="20"/>
        </w:rPr>
        <w:t>including sensitive personal information regarding your physical and/or mental health);</w:t>
      </w:r>
    </w:p>
    <w:p w14:paraId="14DB7A4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Criminal records information as required by law to enable you to work with </w:t>
      </w:r>
      <w:proofErr w:type="gramStart"/>
      <w:r>
        <w:rPr>
          <w:rFonts w:ascii="Verdana" w:hAnsi="Verdana"/>
          <w:sz w:val="20"/>
          <w:szCs w:val="20"/>
        </w:rPr>
        <w:t>children;</w:t>
      </w:r>
      <w:proofErr w:type="gramEnd"/>
    </w:p>
    <w:p w14:paraId="06ECDB60"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grievances raised by or involving </w:t>
      </w:r>
      <w:proofErr w:type="gramStart"/>
      <w:r>
        <w:rPr>
          <w:rFonts w:ascii="Verdana" w:hAnsi="Verdana"/>
          <w:sz w:val="20"/>
          <w:szCs w:val="20"/>
        </w:rPr>
        <w:t>you;</w:t>
      </w:r>
      <w:proofErr w:type="gramEnd"/>
    </w:p>
    <w:p w14:paraId="47A8B6A9"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on conduct and/or other disciplinary issues involving </w:t>
      </w:r>
      <w:proofErr w:type="gramStart"/>
      <w:r>
        <w:rPr>
          <w:rFonts w:ascii="Verdana" w:hAnsi="Verdana"/>
          <w:sz w:val="20"/>
          <w:szCs w:val="20"/>
        </w:rPr>
        <w:t>you;</w:t>
      </w:r>
      <w:proofErr w:type="gramEnd"/>
    </w:p>
    <w:p w14:paraId="2E74417F"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appraisals, performance reviews and capability </w:t>
      </w:r>
      <w:proofErr w:type="gramStart"/>
      <w:r>
        <w:rPr>
          <w:rFonts w:ascii="Verdana" w:hAnsi="Verdana"/>
          <w:sz w:val="20"/>
          <w:szCs w:val="20"/>
        </w:rPr>
        <w:t>issues;</w:t>
      </w:r>
      <w:proofErr w:type="gramEnd"/>
    </w:p>
    <w:p w14:paraId="3D015F48"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time and attendance </w:t>
      </w:r>
      <w:proofErr w:type="gramStart"/>
      <w:r>
        <w:rPr>
          <w:rFonts w:ascii="Verdana" w:hAnsi="Verdana"/>
          <w:sz w:val="20"/>
          <w:szCs w:val="20"/>
        </w:rPr>
        <w:t>records;</w:t>
      </w:r>
      <w:proofErr w:type="gramEnd"/>
    </w:p>
    <w:p w14:paraId="78B12532"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Information about the use of our IT, communications and other systems, and other monitoring </w:t>
      </w:r>
      <w:proofErr w:type="gramStart"/>
      <w:r>
        <w:rPr>
          <w:rFonts w:ascii="Verdana" w:hAnsi="Verdana"/>
          <w:sz w:val="20"/>
          <w:szCs w:val="20"/>
        </w:rPr>
        <w:t>information;</w:t>
      </w:r>
      <w:proofErr w:type="gramEnd"/>
    </w:p>
    <w:p w14:paraId="3EECD96A"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of your use of business-related social </w:t>
      </w:r>
      <w:proofErr w:type="gramStart"/>
      <w:r>
        <w:rPr>
          <w:rFonts w:ascii="Verdana" w:hAnsi="Verdana"/>
          <w:sz w:val="20"/>
          <w:szCs w:val="20"/>
        </w:rPr>
        <w:t>media;</w:t>
      </w:r>
      <w:proofErr w:type="gramEnd"/>
    </w:p>
    <w:p w14:paraId="1F5D80DD"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Images of staff captured by the School’s CCTV </w:t>
      </w:r>
      <w:proofErr w:type="gramStart"/>
      <w:r>
        <w:rPr>
          <w:rFonts w:ascii="Verdana" w:hAnsi="Verdana"/>
          <w:sz w:val="20"/>
          <w:szCs w:val="20"/>
        </w:rPr>
        <w:t>system;</w:t>
      </w:r>
      <w:proofErr w:type="gramEnd"/>
    </w:p>
    <w:p w14:paraId="61257174"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Your use of public social media (only in very limited circumstances, to check specific risks for specific functions within the </w:t>
      </w:r>
      <w:proofErr w:type="gramStart"/>
      <w:r>
        <w:rPr>
          <w:rFonts w:ascii="Verdana" w:hAnsi="Verdana"/>
          <w:sz w:val="20"/>
          <w:szCs w:val="20"/>
        </w:rPr>
        <w:t>School</w:t>
      </w:r>
      <w:proofErr w:type="gramEnd"/>
      <w:r>
        <w:rPr>
          <w:rFonts w:ascii="Verdana" w:hAnsi="Verdana"/>
          <w:sz w:val="20"/>
          <w:szCs w:val="20"/>
        </w:rPr>
        <w:t>, you will be notified separately if this is to occur); and</w:t>
      </w:r>
    </w:p>
    <w:p w14:paraId="747E60CE" w14:textId="77777777" w:rsidR="006A1ECC" w:rsidRDefault="006A1ECC" w:rsidP="00EA3918">
      <w:pPr>
        <w:pStyle w:val="ListParagraph"/>
        <w:numPr>
          <w:ilvl w:val="0"/>
          <w:numId w:val="1"/>
        </w:numPr>
        <w:spacing w:line="240" w:lineRule="auto"/>
        <w:rPr>
          <w:rFonts w:ascii="Verdana" w:hAnsi="Verdana"/>
          <w:sz w:val="20"/>
          <w:szCs w:val="20"/>
        </w:rPr>
      </w:pPr>
      <w:r>
        <w:rPr>
          <w:rFonts w:ascii="Verdana" w:hAnsi="Verdana"/>
          <w:sz w:val="20"/>
          <w:szCs w:val="20"/>
        </w:rPr>
        <w:t xml:space="preserve">Details in references about you that we give to </w:t>
      </w:r>
      <w:proofErr w:type="gramStart"/>
      <w:r>
        <w:rPr>
          <w:rFonts w:ascii="Verdana" w:hAnsi="Verdana"/>
          <w:sz w:val="20"/>
          <w:szCs w:val="20"/>
        </w:rPr>
        <w:t>other;</w:t>
      </w:r>
      <w:proofErr w:type="gramEnd"/>
    </w:p>
    <w:p w14:paraId="2F54ADBB" w14:textId="5A04B70B" w:rsidR="006A1ECC" w:rsidRPr="002647D8" w:rsidRDefault="006A1ECC" w:rsidP="00EA3918">
      <w:pPr>
        <w:pStyle w:val="ListParagraph"/>
        <w:numPr>
          <w:ilvl w:val="0"/>
          <w:numId w:val="1"/>
        </w:numPr>
        <w:spacing w:line="240" w:lineRule="auto"/>
        <w:rPr>
          <w:rFonts w:ascii="Verdana" w:hAnsi="Verdana"/>
          <w:sz w:val="20"/>
          <w:szCs w:val="20"/>
        </w:rPr>
      </w:pPr>
      <w:r w:rsidRPr="002647D8">
        <w:rPr>
          <w:rFonts w:ascii="Verdana" w:hAnsi="Verdana"/>
          <w:sz w:val="20"/>
          <w:szCs w:val="20"/>
        </w:rPr>
        <w:t>Recordings of staff f</w:t>
      </w:r>
      <w:r w:rsidR="002647D8" w:rsidRPr="002647D8">
        <w:rPr>
          <w:rFonts w:ascii="Verdana" w:hAnsi="Verdana"/>
          <w:sz w:val="20"/>
          <w:szCs w:val="20"/>
        </w:rPr>
        <w:t>or marketing purposes</w:t>
      </w:r>
    </w:p>
    <w:p w14:paraId="01222B11" w14:textId="77777777" w:rsidR="006E0561" w:rsidRPr="00D03A26" w:rsidRDefault="006E0561" w:rsidP="006E0561">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We may also collect, store and use the following more sensitive types of personal information:</w:t>
      </w:r>
    </w:p>
    <w:p w14:paraId="16DAE074" w14:textId="09EF75EA"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race or ethnicity, religious beliefs, sexual orientation, and political opinions.</w:t>
      </w:r>
    </w:p>
    <w:p w14:paraId="65E17B3C" w14:textId="75FAE070"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Trade union membership.</w:t>
      </w:r>
    </w:p>
    <w:p w14:paraId="1641A1E0" w14:textId="34811B8E"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your health, including any medical condition and sickness records, including:</w:t>
      </w:r>
    </w:p>
    <w:p w14:paraId="6EEBCDE9"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 xml:space="preserve">where you leave employment and under any share plan operated by a group company the reason for leaving is determined to be ill health, injury or disability, the records relating to that </w:t>
      </w:r>
      <w:proofErr w:type="gramStart"/>
      <w:r w:rsidRPr="00D03A26">
        <w:rPr>
          <w:rFonts w:ascii="Verdana" w:eastAsia="Times New Roman" w:hAnsi="Verdana" w:cs="Times New Roman"/>
          <w:color w:val="3D3D3D"/>
          <w:sz w:val="20"/>
          <w:szCs w:val="20"/>
          <w:lang w:eastAsia="en-GB"/>
        </w:rPr>
        <w:t>decision;</w:t>
      </w:r>
      <w:proofErr w:type="gramEnd"/>
    </w:p>
    <w:p w14:paraId="6747650B" w14:textId="77777777"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details of any absences (other than holidays) from work including time on statutory parental leave and sick leave; [and]</w:t>
      </w:r>
    </w:p>
    <w:p w14:paraId="38FC4B83" w14:textId="33973B39"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any health information in relation to a claim made under the permanent health insurance scheme; and</w:t>
      </w:r>
    </w:p>
    <w:p w14:paraId="41E9A560" w14:textId="3174921B" w:rsidR="006E0561" w:rsidRPr="00D03A26" w:rsidRDefault="006E0561" w:rsidP="006E0561">
      <w:pPr>
        <w:numPr>
          <w:ilvl w:val="1"/>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where you leave employment and the reason for leaving is related to your health, information about that condition needed for pensions and permanent health insurance purposes.</w:t>
      </w:r>
    </w:p>
    <w:p w14:paraId="3B7A23F9" w14:textId="445567F3"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Genetic information and biometric data.</w:t>
      </w:r>
    </w:p>
    <w:p w14:paraId="57C2E7F7" w14:textId="5BCB652D" w:rsidR="006E0561" w:rsidRPr="00D03A26" w:rsidRDefault="006E0561" w:rsidP="006E0561">
      <w:pPr>
        <w:numPr>
          <w:ilvl w:val="0"/>
          <w:numId w:val="8"/>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D03A26">
        <w:rPr>
          <w:rFonts w:ascii="Verdana" w:eastAsia="Times New Roman" w:hAnsi="Verdana" w:cs="Times New Roman"/>
          <w:color w:val="3D3D3D"/>
          <w:sz w:val="20"/>
          <w:szCs w:val="20"/>
          <w:lang w:eastAsia="en-GB"/>
        </w:rPr>
        <w:t>Information about criminal convictions and offences.</w:t>
      </w:r>
    </w:p>
    <w:p w14:paraId="7A42C81E" w14:textId="272BC7E4" w:rsidR="00AD0777" w:rsidRDefault="00AD0777" w:rsidP="007400B1">
      <w:pPr>
        <w:jc w:val="both"/>
        <w:rPr>
          <w:rFonts w:ascii="Verdana" w:hAnsi="Verdana"/>
          <w:sz w:val="20"/>
          <w:szCs w:val="20"/>
        </w:rPr>
      </w:pPr>
    </w:p>
    <w:p w14:paraId="05DDBA98" w14:textId="20A97431"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F326D8">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e Collect this Information</w:t>
      </w:r>
    </w:p>
    <w:p w14:paraId="79A1C9DF" w14:textId="1F6ED735" w:rsidR="006A1ECC" w:rsidRPr="002B4077" w:rsidRDefault="006A1ECC" w:rsidP="00EA3918">
      <w:pPr>
        <w:spacing w:line="240" w:lineRule="auto"/>
        <w:jc w:val="both"/>
        <w:rPr>
          <w:rFonts w:ascii="Verdana" w:hAnsi="Verdana"/>
          <w:sz w:val="20"/>
          <w:szCs w:val="20"/>
        </w:rPr>
      </w:pPr>
      <w:r w:rsidRPr="002B4077">
        <w:rPr>
          <w:rFonts w:ascii="Verdana" w:hAnsi="Verdana"/>
          <w:sz w:val="20"/>
          <w:szCs w:val="20"/>
        </w:rPr>
        <w:t>We may collect this information from you</w:t>
      </w:r>
      <w:r>
        <w:rPr>
          <w:rFonts w:ascii="Verdana" w:hAnsi="Verdana"/>
          <w:sz w:val="20"/>
          <w:szCs w:val="20"/>
        </w:rPr>
        <w:t xml:space="preserve"> in your application form, but we will also collect information in </w:t>
      </w:r>
      <w:proofErr w:type="gramStart"/>
      <w:r>
        <w:rPr>
          <w:rFonts w:ascii="Verdana" w:hAnsi="Verdana"/>
          <w:sz w:val="20"/>
          <w:szCs w:val="20"/>
        </w:rPr>
        <w:t>a number of</w:t>
      </w:r>
      <w:proofErr w:type="gramEnd"/>
      <w:r>
        <w:rPr>
          <w:rFonts w:ascii="Verdana" w:hAnsi="Verdana"/>
          <w:sz w:val="20"/>
          <w:szCs w:val="20"/>
        </w:rPr>
        <w:t xml:space="preserve"> different ways. This could be through the Home Office, our pension providers, medical and occupational health professionals we engage with, your trade union, and even other employees. Information is also collected through CCTV, access control systems and any IT system the school has in place. </w:t>
      </w:r>
    </w:p>
    <w:p w14:paraId="6BC50058" w14:textId="21C3F682" w:rsidR="00AD0777" w:rsidRDefault="00AD0777" w:rsidP="007400B1">
      <w:pPr>
        <w:jc w:val="both"/>
        <w:rPr>
          <w:rFonts w:ascii="Verdana" w:hAnsi="Verdana"/>
          <w:sz w:val="20"/>
          <w:szCs w:val="20"/>
        </w:rPr>
      </w:pPr>
    </w:p>
    <w:p w14:paraId="2EAF116F"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How we use your Information</w:t>
      </w:r>
    </w:p>
    <w:p w14:paraId="46B2E624" w14:textId="1BCEE8C8" w:rsidR="006A1ECC" w:rsidRDefault="006A1ECC" w:rsidP="00EA3918">
      <w:pPr>
        <w:spacing w:line="240" w:lineRule="auto"/>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5833BE28"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lastRenderedPageBreak/>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entered into with you;</w:t>
      </w:r>
    </w:p>
    <w:p w14:paraId="5412DE85"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72EF73EC"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673F1C3E"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7B2B6BEF" w14:textId="77777777" w:rsidR="006A1ECC" w:rsidRDefault="006A1ECC" w:rsidP="00EA3918">
      <w:pPr>
        <w:pStyle w:val="ListParagraph"/>
        <w:numPr>
          <w:ilvl w:val="0"/>
          <w:numId w:val="2"/>
        </w:numPr>
        <w:spacing w:line="240" w:lineRule="auto"/>
        <w:jc w:val="both"/>
        <w:rPr>
          <w:rFonts w:ascii="Verdana" w:hAnsi="Verdana"/>
          <w:sz w:val="20"/>
          <w:szCs w:val="20"/>
        </w:rPr>
      </w:pPr>
      <w:r>
        <w:rPr>
          <w:rFonts w:ascii="Verdana" w:hAnsi="Verdana"/>
          <w:sz w:val="20"/>
          <w:szCs w:val="20"/>
        </w:rPr>
        <w:t>When you have provided us with consent to process your personal data.</w:t>
      </w:r>
    </w:p>
    <w:p w14:paraId="4BD8A1DD" w14:textId="77777777"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perform our contract with you and to enable us to comply with legal obligations.</w:t>
      </w:r>
    </w:p>
    <w:p w14:paraId="50C686CE" w14:textId="713368BC"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6B2E7FC6"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recruitment and selection decisions on prospective </w:t>
      </w:r>
      <w:proofErr w:type="gramStart"/>
      <w:r>
        <w:rPr>
          <w:rFonts w:ascii="Verdana" w:hAnsi="Verdana"/>
          <w:sz w:val="20"/>
          <w:szCs w:val="20"/>
        </w:rPr>
        <w:t>employees;</w:t>
      </w:r>
      <w:proofErr w:type="gramEnd"/>
    </w:p>
    <w:p w14:paraId="71E8C131"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In order to carry out effective performance of the </w:t>
      </w:r>
      <w:proofErr w:type="gramStart"/>
      <w:r>
        <w:rPr>
          <w:rFonts w:ascii="Verdana" w:hAnsi="Verdana"/>
          <w:sz w:val="20"/>
          <w:szCs w:val="20"/>
        </w:rPr>
        <w:t>employees</w:t>
      </w:r>
      <w:proofErr w:type="gramEnd"/>
      <w:r>
        <w:rPr>
          <w:rFonts w:ascii="Verdana" w:hAnsi="Verdana"/>
          <w:sz w:val="20"/>
          <w:szCs w:val="20"/>
        </w:rPr>
        <w:t xml:space="preserve"> contract of employment and to maintain employment records;</w:t>
      </w:r>
    </w:p>
    <w:p w14:paraId="09487528"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comply with regulatory requirements and good employment </w:t>
      </w:r>
      <w:proofErr w:type="gramStart"/>
      <w:r>
        <w:rPr>
          <w:rFonts w:ascii="Verdana" w:hAnsi="Verdana"/>
          <w:sz w:val="20"/>
          <w:szCs w:val="20"/>
        </w:rPr>
        <w:t>practice;</w:t>
      </w:r>
      <w:proofErr w:type="gramEnd"/>
    </w:p>
    <w:p w14:paraId="3BC338DA" w14:textId="77777777" w:rsidR="006A1ECC" w:rsidRPr="00E46C0D"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carry out vetting and screening of applicants and current staff in accordance with regulatory and legislative </w:t>
      </w:r>
      <w:proofErr w:type="gramStart"/>
      <w:r>
        <w:rPr>
          <w:rFonts w:ascii="Verdana" w:hAnsi="Verdana"/>
          <w:sz w:val="20"/>
          <w:szCs w:val="20"/>
        </w:rPr>
        <w:t>requirements;</w:t>
      </w:r>
      <w:proofErr w:type="gramEnd"/>
    </w:p>
    <w:p w14:paraId="4B68DB50"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Enable the development of a comprehensive picture of the workforce and how it is deployed and </w:t>
      </w:r>
      <w:proofErr w:type="gramStart"/>
      <w:r>
        <w:rPr>
          <w:rFonts w:ascii="Verdana" w:hAnsi="Verdana"/>
          <w:sz w:val="20"/>
          <w:szCs w:val="20"/>
        </w:rPr>
        <w:t>managed;</w:t>
      </w:r>
      <w:proofErr w:type="gramEnd"/>
    </w:p>
    <w:p w14:paraId="10B256EB"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enable management and planning of the workforce, including accounting and </w:t>
      </w:r>
      <w:proofErr w:type="gramStart"/>
      <w:r>
        <w:rPr>
          <w:rFonts w:ascii="Verdana" w:hAnsi="Verdana"/>
          <w:sz w:val="20"/>
          <w:szCs w:val="20"/>
        </w:rPr>
        <w:t>auditing;</w:t>
      </w:r>
      <w:proofErr w:type="gramEnd"/>
    </w:p>
    <w:p w14:paraId="24BD3A7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Personnel management including retention, sickness and </w:t>
      </w:r>
      <w:proofErr w:type="gramStart"/>
      <w:r>
        <w:rPr>
          <w:rFonts w:ascii="Verdana" w:hAnsi="Verdana"/>
          <w:sz w:val="20"/>
          <w:szCs w:val="20"/>
        </w:rPr>
        <w:t>attendance;</w:t>
      </w:r>
      <w:proofErr w:type="gramEnd"/>
    </w:p>
    <w:p w14:paraId="0A78601E"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Performance reviews, managing performance and determining performance </w:t>
      </w:r>
      <w:proofErr w:type="gramStart"/>
      <w:r>
        <w:rPr>
          <w:rFonts w:ascii="Verdana" w:hAnsi="Verdana"/>
          <w:sz w:val="20"/>
          <w:szCs w:val="20"/>
        </w:rPr>
        <w:t>requirements;</w:t>
      </w:r>
      <w:proofErr w:type="gramEnd"/>
    </w:p>
    <w:p w14:paraId="470C088F"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In order to manage internal policy and </w:t>
      </w:r>
      <w:proofErr w:type="gramStart"/>
      <w:r>
        <w:rPr>
          <w:rFonts w:ascii="Verdana" w:hAnsi="Verdana"/>
          <w:sz w:val="20"/>
          <w:szCs w:val="20"/>
        </w:rPr>
        <w:t>procedure;</w:t>
      </w:r>
      <w:proofErr w:type="gramEnd"/>
    </w:p>
    <w:p w14:paraId="33B12F7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Human resources administration including pensions, payroll and </w:t>
      </w:r>
      <w:proofErr w:type="gramStart"/>
      <w:r>
        <w:rPr>
          <w:rFonts w:ascii="Verdana" w:hAnsi="Verdana"/>
          <w:sz w:val="20"/>
          <w:szCs w:val="20"/>
        </w:rPr>
        <w:t>benefits;</w:t>
      </w:r>
      <w:proofErr w:type="gramEnd"/>
    </w:p>
    <w:p w14:paraId="2F77AA9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determine qualifications for a particular job or task, including decisions about </w:t>
      </w:r>
      <w:proofErr w:type="gramStart"/>
      <w:r>
        <w:rPr>
          <w:rFonts w:ascii="Verdana" w:hAnsi="Verdana"/>
          <w:sz w:val="20"/>
          <w:szCs w:val="20"/>
        </w:rPr>
        <w:t>promotions;</w:t>
      </w:r>
      <w:proofErr w:type="gramEnd"/>
    </w:p>
    <w:p w14:paraId="1CD78CE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Evidence for possible disciplinary or grievance </w:t>
      </w:r>
      <w:proofErr w:type="gramStart"/>
      <w:r>
        <w:rPr>
          <w:rFonts w:ascii="Verdana" w:hAnsi="Verdana"/>
          <w:sz w:val="20"/>
          <w:szCs w:val="20"/>
        </w:rPr>
        <w:t>processes;</w:t>
      </w:r>
      <w:proofErr w:type="gramEnd"/>
    </w:p>
    <w:p w14:paraId="1445B9B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51F33B23"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manage staff access to our systems and facilities in order to protect our networks, the personal data of our employees and for the purposes of </w:t>
      </w:r>
      <w:proofErr w:type="gramStart"/>
      <w:r>
        <w:rPr>
          <w:rFonts w:ascii="Verdana" w:hAnsi="Verdana"/>
          <w:sz w:val="20"/>
          <w:szCs w:val="20"/>
        </w:rPr>
        <w:t>safeguarding;</w:t>
      </w:r>
      <w:proofErr w:type="gramEnd"/>
    </w:p>
    <w:p w14:paraId="7B307F62"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0E93D2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Education, training and development </w:t>
      </w:r>
      <w:proofErr w:type="gramStart"/>
      <w:r>
        <w:rPr>
          <w:rFonts w:ascii="Verdana" w:hAnsi="Verdana"/>
          <w:sz w:val="20"/>
          <w:szCs w:val="20"/>
        </w:rPr>
        <w:t>activities;</w:t>
      </w:r>
      <w:proofErr w:type="gramEnd"/>
    </w:p>
    <w:p w14:paraId="57F9BB5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monitor compliance with equal opportunities </w:t>
      </w:r>
      <w:proofErr w:type="gramStart"/>
      <w:r>
        <w:rPr>
          <w:rFonts w:ascii="Verdana" w:hAnsi="Verdana"/>
          <w:sz w:val="20"/>
          <w:szCs w:val="20"/>
        </w:rPr>
        <w:t>legislation;</w:t>
      </w:r>
      <w:proofErr w:type="gramEnd"/>
    </w:p>
    <w:p w14:paraId="22958B2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answer questions from insurers in respect of any insurance policies which relate to </w:t>
      </w:r>
      <w:proofErr w:type="gramStart"/>
      <w:r>
        <w:rPr>
          <w:rFonts w:ascii="Verdana" w:hAnsi="Verdana"/>
          <w:sz w:val="20"/>
          <w:szCs w:val="20"/>
        </w:rPr>
        <w:t>you;</w:t>
      </w:r>
      <w:proofErr w:type="gramEnd"/>
    </w:p>
    <w:p w14:paraId="5E07D24C"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Determinations about continued employment or </w:t>
      </w:r>
      <w:proofErr w:type="gramStart"/>
      <w:r>
        <w:rPr>
          <w:rFonts w:ascii="Verdana" w:hAnsi="Verdana"/>
          <w:sz w:val="20"/>
          <w:szCs w:val="20"/>
        </w:rPr>
        <w:t>engagement;</w:t>
      </w:r>
      <w:proofErr w:type="gramEnd"/>
    </w:p>
    <w:p w14:paraId="6D1B8EDD"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Arrangements for the termination of the working </w:t>
      </w:r>
      <w:proofErr w:type="gramStart"/>
      <w:r>
        <w:rPr>
          <w:rFonts w:ascii="Verdana" w:hAnsi="Verdana"/>
          <w:sz w:val="20"/>
          <w:szCs w:val="20"/>
        </w:rPr>
        <w:t>relationship;</w:t>
      </w:r>
      <w:proofErr w:type="gramEnd"/>
    </w:p>
    <w:p w14:paraId="5544ABA5"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Dealing with post-termination </w:t>
      </w:r>
      <w:proofErr w:type="gramStart"/>
      <w:r>
        <w:rPr>
          <w:rFonts w:ascii="Verdana" w:hAnsi="Verdana"/>
          <w:sz w:val="20"/>
          <w:szCs w:val="20"/>
        </w:rPr>
        <w:t>arrangements;</w:t>
      </w:r>
      <w:proofErr w:type="gramEnd"/>
    </w:p>
    <w:p w14:paraId="4679C06B" w14:textId="77777777" w:rsidR="006A1ECC" w:rsidRPr="007374FE"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47D79CCA"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Prevention and detection of fraud or other criminal offences; and</w:t>
      </w:r>
    </w:p>
    <w:p w14:paraId="35A6DC02" w14:textId="77777777" w:rsidR="006A1ECC" w:rsidRDefault="006A1ECC" w:rsidP="00EA3918">
      <w:pPr>
        <w:pStyle w:val="ListParagraph"/>
        <w:numPr>
          <w:ilvl w:val="0"/>
          <w:numId w:val="6"/>
        </w:numPr>
        <w:spacing w:line="240" w:lineRule="auto"/>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disclosure.</w:t>
      </w:r>
    </w:p>
    <w:p w14:paraId="53F6D923" w14:textId="5EEF7241" w:rsidR="006A1ECC" w:rsidRPr="00901310" w:rsidRDefault="006A1ECC" w:rsidP="00EA3918">
      <w:pPr>
        <w:spacing w:line="240" w:lineRule="auto"/>
        <w:rPr>
          <w:rFonts w:ascii="Verdana" w:hAnsi="Verdana"/>
          <w:sz w:val="20"/>
          <w:szCs w:val="20"/>
        </w:rPr>
      </w:pPr>
      <w:r w:rsidRPr="00901310">
        <w:rPr>
          <w:rFonts w:ascii="Verdana" w:hAnsi="Verdana"/>
          <w:sz w:val="20"/>
          <w:szCs w:val="20"/>
        </w:rPr>
        <w:t xml:space="preserve">Further information on the monitoring we undertake in the workplace and how we do this is available in </w:t>
      </w:r>
      <w:r w:rsidR="00901310" w:rsidRPr="00901310">
        <w:rPr>
          <w:rFonts w:ascii="Verdana" w:hAnsi="Verdana"/>
          <w:sz w:val="20"/>
          <w:szCs w:val="20"/>
        </w:rPr>
        <w:t>our staff conduct policy.</w:t>
      </w:r>
    </w:p>
    <w:p w14:paraId="3FF4E922"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lastRenderedPageBreak/>
        <w:t>Some of the above grounds for processing will overlap and there may be several grounds which justify our use of your personal information.</w:t>
      </w:r>
    </w:p>
    <w:p w14:paraId="31A099E4" w14:textId="77777777" w:rsidR="006A1ECC" w:rsidRPr="001D31CC"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perform the contract we have </w:t>
      </w:r>
      <w:proofErr w:type="gramStart"/>
      <w:r w:rsidRPr="001D31CC">
        <w:rPr>
          <w:rFonts w:ascii="Verdana" w:hAnsi="Verdana"/>
          <w:color w:val="000000" w:themeColor="text1"/>
          <w:sz w:val="20"/>
          <w:szCs w:val="20"/>
        </w:rPr>
        <w:t>entered into</w:t>
      </w:r>
      <w:proofErr w:type="gramEnd"/>
      <w:r w:rsidRPr="001D31CC">
        <w:rPr>
          <w:rFonts w:ascii="Verdana" w:hAnsi="Verdana"/>
          <w:color w:val="000000" w:themeColor="text1"/>
          <w:sz w:val="20"/>
          <w:szCs w:val="20"/>
        </w:rPr>
        <w:t xml:space="preserve"> with you, or we may be prevented from complying with our legal obligations.</w:t>
      </w:r>
    </w:p>
    <w:p w14:paraId="2E02449E" w14:textId="78796E48" w:rsidR="00AD0777" w:rsidRDefault="006A1ECC" w:rsidP="00EA3918">
      <w:pPr>
        <w:spacing w:line="240" w:lineRule="auto"/>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264B9533" w14:textId="77777777" w:rsidR="00EA3918" w:rsidRDefault="00EA3918" w:rsidP="007B6340">
      <w:pPr>
        <w:rPr>
          <w:rFonts w:ascii="Verdana" w:hAnsi="Verdana"/>
          <w:b/>
          <w:bCs/>
          <w:color w:val="000000" w:themeColor="text1"/>
          <w:sz w:val="24"/>
          <w:szCs w:val="24"/>
          <w:u w:val="single"/>
        </w:rPr>
      </w:pPr>
    </w:p>
    <w:p w14:paraId="6DC93E7F" w14:textId="007B5A04"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 xml:space="preserve">How </w:t>
      </w:r>
      <w:r w:rsidR="00741880">
        <w:rPr>
          <w:rFonts w:ascii="Verdana" w:hAnsi="Verdana"/>
          <w:b/>
          <w:bCs/>
          <w:color w:val="000000" w:themeColor="text1"/>
          <w:sz w:val="24"/>
          <w:szCs w:val="24"/>
          <w:u w:val="single"/>
        </w:rPr>
        <w:t>W</w:t>
      </w:r>
      <w:r w:rsidRPr="007B6340">
        <w:rPr>
          <w:rFonts w:ascii="Verdana" w:hAnsi="Verdana"/>
          <w:b/>
          <w:bCs/>
          <w:color w:val="000000" w:themeColor="text1"/>
          <w:sz w:val="24"/>
          <w:szCs w:val="24"/>
          <w:u w:val="single"/>
        </w:rPr>
        <w:t xml:space="preserve">e </w:t>
      </w:r>
      <w:r w:rsidR="00741880">
        <w:rPr>
          <w:rFonts w:ascii="Verdana" w:hAnsi="Verdana"/>
          <w:b/>
          <w:bCs/>
          <w:color w:val="000000" w:themeColor="text1"/>
          <w:sz w:val="24"/>
          <w:szCs w:val="24"/>
          <w:u w:val="single"/>
        </w:rPr>
        <w:t>U</w:t>
      </w:r>
      <w:r w:rsidRPr="007B6340">
        <w:rPr>
          <w:rFonts w:ascii="Verdana" w:hAnsi="Verdana"/>
          <w:b/>
          <w:bCs/>
          <w:color w:val="000000" w:themeColor="text1"/>
          <w:sz w:val="24"/>
          <w:szCs w:val="24"/>
          <w:u w:val="single"/>
        </w:rPr>
        <w:t>se Particularly Sensitive Information</w:t>
      </w:r>
    </w:p>
    <w:p w14:paraId="248CBEEF" w14:textId="24F565BD"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Sensitive personal information (as defined under the UK GDPR as “special category data”) require</w:t>
      </w:r>
      <w:r w:rsidR="00F91095">
        <w:rPr>
          <w:rFonts w:ascii="Verdana" w:hAnsi="Verdana"/>
          <w:color w:val="000000" w:themeColor="text1"/>
          <w:sz w:val="20"/>
          <w:szCs w:val="20"/>
        </w:rPr>
        <w:t>s</w:t>
      </w:r>
      <w:r>
        <w:rPr>
          <w:rFonts w:ascii="Verdana" w:hAnsi="Verdana"/>
          <w:color w:val="000000" w:themeColor="text1"/>
          <w:sz w:val="20"/>
          <w:szCs w:val="20"/>
        </w:rPr>
        <w:t xml:space="preserve"> higher levels of protection and further justification for collecting, storing and using. We may process this data in the following circumstances: </w:t>
      </w:r>
    </w:p>
    <w:p w14:paraId="46859DD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0F05BBE5"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6A05F1CB"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0119DC08" w14:textId="77777777" w:rsidR="006A1ECC" w:rsidRDefault="006A1ECC" w:rsidP="00EA3918">
      <w:pPr>
        <w:pStyle w:val="ListParagraph"/>
        <w:numPr>
          <w:ilvl w:val="0"/>
          <w:numId w:val="3"/>
        </w:numPr>
        <w:spacing w:line="240" w:lineRule="auto"/>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81AC5DE" w14:textId="600D432B" w:rsidR="006A1ECC" w:rsidRDefault="006A1ECC" w:rsidP="00EA3918">
      <w:p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We will use this information in the following ways: </w:t>
      </w:r>
    </w:p>
    <w:p w14:paraId="1625C0E0"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relating to leave of absence, which may include sickness absence or family related </w:t>
      </w:r>
      <w:proofErr w:type="gramStart"/>
      <w:r>
        <w:rPr>
          <w:rFonts w:ascii="Verdana" w:hAnsi="Verdana"/>
          <w:color w:val="000000" w:themeColor="text1"/>
          <w:sz w:val="20"/>
          <w:szCs w:val="20"/>
        </w:rPr>
        <w:t>leave;</w:t>
      </w:r>
      <w:proofErr w:type="gramEnd"/>
    </w:p>
    <w:p w14:paraId="41650D8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To comply with employment and other </w:t>
      </w:r>
      <w:proofErr w:type="gramStart"/>
      <w:r>
        <w:rPr>
          <w:rFonts w:ascii="Verdana" w:hAnsi="Verdana"/>
          <w:color w:val="000000" w:themeColor="text1"/>
          <w:sz w:val="20"/>
          <w:szCs w:val="20"/>
        </w:rPr>
        <w:t>laws;</w:t>
      </w:r>
      <w:proofErr w:type="gramEnd"/>
    </w:p>
    <w:p w14:paraId="5CC561DD"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Pr>
          <w:rFonts w:ascii="Verdana" w:hAnsi="Verdana"/>
          <w:color w:val="000000" w:themeColor="text1"/>
          <w:sz w:val="20"/>
          <w:szCs w:val="20"/>
        </w:rPr>
        <w:t>benefits;</w:t>
      </w:r>
      <w:proofErr w:type="gramEnd"/>
    </w:p>
    <w:p w14:paraId="1B48495B" w14:textId="77777777" w:rsidR="006A1ECC" w:rsidRDefault="006A1ECC" w:rsidP="00EA3918">
      <w:pPr>
        <w:pStyle w:val="ListParagraph"/>
        <w:numPr>
          <w:ilvl w:val="0"/>
          <w:numId w:val="7"/>
        </w:numPr>
        <w:spacing w:line="240" w:lineRule="auto"/>
        <w:jc w:val="both"/>
        <w:rPr>
          <w:rFonts w:ascii="Verdana" w:hAnsi="Verdana"/>
          <w:color w:val="000000" w:themeColor="text1"/>
          <w:sz w:val="20"/>
          <w:szCs w:val="20"/>
        </w:rPr>
      </w:pPr>
      <w:r>
        <w:rPr>
          <w:rFonts w:ascii="Verdana" w:hAnsi="Verdana"/>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14:paraId="314EAB72" w14:textId="5FC696A8" w:rsidR="00CB2FB4" w:rsidRPr="00EA3918" w:rsidRDefault="006A1ECC" w:rsidP="00916CDA">
      <w:pPr>
        <w:pStyle w:val="ListParagraph"/>
        <w:numPr>
          <w:ilvl w:val="0"/>
          <w:numId w:val="7"/>
        </w:numPr>
        <w:spacing w:line="240" w:lineRule="auto"/>
        <w:jc w:val="both"/>
        <w:rPr>
          <w:rFonts w:ascii="Verdana" w:hAnsi="Verdana"/>
          <w:b/>
          <w:color w:val="000000" w:themeColor="text1"/>
          <w:sz w:val="20"/>
          <w:szCs w:val="20"/>
        </w:rPr>
      </w:pPr>
      <w:r w:rsidRPr="00EA3918">
        <w:rPr>
          <w:rFonts w:ascii="Verdana" w:hAnsi="Verdana"/>
          <w:color w:val="000000" w:themeColor="text1"/>
          <w:sz w:val="20"/>
          <w:szCs w:val="20"/>
        </w:rPr>
        <w:t>To record trade union membership information to pay trade union premiums and to comply with employment law obligations.</w:t>
      </w:r>
    </w:p>
    <w:p w14:paraId="56FC4BA4" w14:textId="77777777" w:rsidR="00EA3918" w:rsidRDefault="00EA3918" w:rsidP="007B6340">
      <w:pPr>
        <w:jc w:val="both"/>
        <w:rPr>
          <w:rFonts w:ascii="Verdana" w:hAnsi="Verdana"/>
          <w:b/>
          <w:bCs/>
          <w:color w:val="000000" w:themeColor="text1"/>
          <w:sz w:val="24"/>
          <w:szCs w:val="24"/>
          <w:u w:val="single"/>
        </w:rPr>
      </w:pPr>
    </w:p>
    <w:p w14:paraId="4EEB7A93" w14:textId="299BAA0F" w:rsidR="007B6340" w:rsidRPr="007B6340" w:rsidRDefault="007B6340" w:rsidP="007B6340">
      <w:pPr>
        <w:jc w:val="both"/>
        <w:rPr>
          <w:rFonts w:ascii="Verdana" w:hAnsi="Verdana"/>
          <w:sz w:val="20"/>
          <w:szCs w:val="20"/>
        </w:rPr>
      </w:pPr>
      <w:r w:rsidRPr="007B6340">
        <w:rPr>
          <w:rFonts w:ascii="Verdana" w:hAnsi="Verdana"/>
          <w:b/>
          <w:bCs/>
          <w:color w:val="000000" w:themeColor="text1"/>
          <w:sz w:val="24"/>
          <w:szCs w:val="24"/>
          <w:u w:val="single"/>
        </w:rPr>
        <w:t xml:space="preserve">Criminal Convictions </w:t>
      </w:r>
    </w:p>
    <w:p w14:paraId="43A76359" w14:textId="2C2E8A0E" w:rsidR="00AD0777" w:rsidRDefault="006A1ECC" w:rsidP="00EA3918">
      <w:pPr>
        <w:spacing w:line="240" w:lineRule="auto"/>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79EA6D" w14:textId="77777777" w:rsidR="00F91095" w:rsidRDefault="00F91095" w:rsidP="00F91095">
      <w:pPr>
        <w:spacing w:line="240" w:lineRule="auto"/>
        <w:jc w:val="both"/>
        <w:rPr>
          <w:rFonts w:ascii="Verdana" w:hAnsi="Verdana"/>
          <w:sz w:val="20"/>
          <w:szCs w:val="20"/>
        </w:rPr>
      </w:pPr>
      <w:r>
        <w:rPr>
          <w:rFonts w:ascii="Verdana" w:hAnsi="Verdana"/>
          <w:sz w:val="20"/>
          <w:szCs w:val="20"/>
        </w:rPr>
        <w:lastRenderedPageBreak/>
        <w:t xml:space="preserve">Where appropriate we will collect information about criminal convictions as part of the recruitment process or we may be notified of such information directly by you </w:t>
      </w:r>
      <w:proofErr w:type="gramStart"/>
      <w:r>
        <w:rPr>
          <w:rFonts w:ascii="Verdana" w:hAnsi="Verdana"/>
          <w:sz w:val="20"/>
          <w:szCs w:val="20"/>
        </w:rPr>
        <w:t>in the course of</w:t>
      </w:r>
      <w:proofErr w:type="gramEnd"/>
      <w:r>
        <w:rPr>
          <w:rFonts w:ascii="Verdana" w:hAnsi="Verdana"/>
          <w:sz w:val="20"/>
          <w:szCs w:val="20"/>
        </w:rPr>
        <w:t xml:space="preserve"> working for us.</w:t>
      </w:r>
    </w:p>
    <w:p w14:paraId="03FB9A30" w14:textId="77777777" w:rsidR="00EA3918" w:rsidRDefault="00EA3918" w:rsidP="007B6340">
      <w:pPr>
        <w:rPr>
          <w:rFonts w:ascii="Verdana" w:hAnsi="Verdana"/>
          <w:b/>
          <w:bCs/>
          <w:color w:val="000000" w:themeColor="text1"/>
          <w:sz w:val="24"/>
          <w:szCs w:val="24"/>
          <w:u w:val="single"/>
        </w:rPr>
      </w:pPr>
    </w:p>
    <w:p w14:paraId="5C6246AC"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Sharing Data</w:t>
      </w:r>
    </w:p>
    <w:p w14:paraId="6A8CE212" w14:textId="1AC688B5" w:rsidR="006A1ECC" w:rsidRDefault="006A1ECC" w:rsidP="00EA3918">
      <w:pPr>
        <w:spacing w:line="240" w:lineRule="auto"/>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These include the following: </w:t>
      </w:r>
    </w:p>
    <w:p w14:paraId="39C9CA45" w14:textId="77777777" w:rsidR="006A1ECC" w:rsidRDefault="006A1ECC" w:rsidP="00EA3918">
      <w:pPr>
        <w:pStyle w:val="ListParagraph"/>
        <w:numPr>
          <w:ilvl w:val="0"/>
          <w:numId w:val="5"/>
        </w:numPr>
        <w:spacing w:line="240" w:lineRule="auto"/>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0D618AF7" w14:textId="77777777" w:rsidR="006A1ECC" w:rsidRPr="007C137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Ofsted;</w:t>
      </w:r>
      <w:proofErr w:type="gramEnd"/>
    </w:p>
    <w:p w14:paraId="721CEDA9"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Prospective </w:t>
      </w:r>
      <w:proofErr w:type="gramStart"/>
      <w:r>
        <w:rPr>
          <w:rFonts w:ascii="Verdana" w:hAnsi="Verdana"/>
          <w:sz w:val="20"/>
          <w:szCs w:val="20"/>
        </w:rPr>
        <w:t>Employers;</w:t>
      </w:r>
      <w:proofErr w:type="gramEnd"/>
    </w:p>
    <w:p w14:paraId="5AD6549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Welfare services (such as social services</w:t>
      </w:r>
      <w:proofErr w:type="gramStart"/>
      <w:r>
        <w:rPr>
          <w:rFonts w:ascii="Verdana" w:hAnsi="Verdana"/>
          <w:sz w:val="20"/>
          <w:szCs w:val="20"/>
        </w:rPr>
        <w:t>);</w:t>
      </w:r>
      <w:proofErr w:type="gramEnd"/>
    </w:p>
    <w:p w14:paraId="6B7924B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218248DD"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LADO;</w:t>
      </w:r>
      <w:proofErr w:type="gramEnd"/>
    </w:p>
    <w:p w14:paraId="1E320BBF"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Training </w:t>
      </w:r>
      <w:proofErr w:type="gramStart"/>
      <w:r>
        <w:rPr>
          <w:rFonts w:ascii="Verdana" w:hAnsi="Verdana"/>
          <w:sz w:val="20"/>
          <w:szCs w:val="20"/>
        </w:rPr>
        <w:t>providers;</w:t>
      </w:r>
      <w:proofErr w:type="gramEnd"/>
    </w:p>
    <w:p w14:paraId="00F9607A"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79F6E3BC"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F8BA514"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The Local </w:t>
      </w:r>
      <w:proofErr w:type="gramStart"/>
      <w:r>
        <w:rPr>
          <w:rFonts w:ascii="Verdana" w:hAnsi="Verdana"/>
          <w:sz w:val="20"/>
          <w:szCs w:val="20"/>
        </w:rPr>
        <w:t>Authority;</w:t>
      </w:r>
      <w:proofErr w:type="gramEnd"/>
    </w:p>
    <w:p w14:paraId="7B489FFE"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 xml:space="preserve">Occupational </w:t>
      </w:r>
      <w:proofErr w:type="gramStart"/>
      <w:r>
        <w:rPr>
          <w:rFonts w:ascii="Verdana" w:hAnsi="Verdana"/>
          <w:sz w:val="20"/>
          <w:szCs w:val="20"/>
        </w:rPr>
        <w:t>Health;</w:t>
      </w:r>
      <w:proofErr w:type="gramEnd"/>
    </w:p>
    <w:p w14:paraId="2C2EC82A" w14:textId="77777777" w:rsidR="006A1ECC" w:rsidRDefault="006A1ECC" w:rsidP="00EA3918">
      <w:pPr>
        <w:pStyle w:val="ListParagraph"/>
        <w:numPr>
          <w:ilvl w:val="0"/>
          <w:numId w:val="5"/>
        </w:numPr>
        <w:spacing w:line="240" w:lineRule="auto"/>
        <w:jc w:val="both"/>
        <w:rPr>
          <w:rFonts w:ascii="Verdana" w:hAnsi="Verdana"/>
          <w:sz w:val="20"/>
          <w:szCs w:val="20"/>
        </w:rPr>
      </w:pPr>
      <w:proofErr w:type="gramStart"/>
      <w:r>
        <w:rPr>
          <w:rFonts w:ascii="Verdana" w:hAnsi="Verdana"/>
          <w:sz w:val="20"/>
          <w:szCs w:val="20"/>
        </w:rPr>
        <w:t>DBS;</w:t>
      </w:r>
      <w:proofErr w:type="gramEnd"/>
    </w:p>
    <w:p w14:paraId="19C1B486" w14:textId="77777777" w:rsidR="006A1ECC" w:rsidRDefault="006A1ECC" w:rsidP="00EA3918">
      <w:pPr>
        <w:pStyle w:val="ListParagraph"/>
        <w:numPr>
          <w:ilvl w:val="0"/>
          <w:numId w:val="5"/>
        </w:numPr>
        <w:spacing w:line="240" w:lineRule="auto"/>
        <w:jc w:val="both"/>
        <w:rPr>
          <w:rFonts w:ascii="Verdana" w:hAnsi="Verdana"/>
          <w:sz w:val="20"/>
          <w:szCs w:val="20"/>
        </w:rPr>
      </w:pPr>
      <w:r>
        <w:rPr>
          <w:rFonts w:ascii="Verdana" w:hAnsi="Verdana"/>
          <w:sz w:val="20"/>
          <w:szCs w:val="20"/>
        </w:rPr>
        <w:t>Recruitment and supply agencies; and</w:t>
      </w:r>
    </w:p>
    <w:p w14:paraId="22BCB618" w14:textId="77777777" w:rsidR="00901310" w:rsidRPr="00901310" w:rsidRDefault="00901310" w:rsidP="001A66A4">
      <w:pPr>
        <w:pStyle w:val="ListParagraph"/>
        <w:numPr>
          <w:ilvl w:val="0"/>
          <w:numId w:val="5"/>
        </w:numPr>
        <w:spacing w:line="240" w:lineRule="auto"/>
        <w:jc w:val="both"/>
        <w:rPr>
          <w:rFonts w:ascii="Verdana" w:hAnsi="Verdana"/>
          <w:sz w:val="20"/>
          <w:szCs w:val="20"/>
        </w:rPr>
      </w:pPr>
      <w:r w:rsidRPr="00901310">
        <w:rPr>
          <w:rFonts w:ascii="Verdana" w:hAnsi="Verdana"/>
          <w:sz w:val="20"/>
          <w:szCs w:val="20"/>
        </w:rPr>
        <w:t>Other schools within the ODBST</w:t>
      </w:r>
    </w:p>
    <w:p w14:paraId="3D060295" w14:textId="3CA27CDA" w:rsidR="006A1ECC" w:rsidRPr="00901310" w:rsidRDefault="006A1ECC" w:rsidP="00901310">
      <w:pPr>
        <w:spacing w:line="240" w:lineRule="auto"/>
        <w:jc w:val="both"/>
        <w:rPr>
          <w:rFonts w:ascii="Verdana" w:hAnsi="Verdana"/>
          <w:sz w:val="20"/>
          <w:szCs w:val="20"/>
        </w:rPr>
      </w:pPr>
      <w:r w:rsidRPr="00901310">
        <w:rPr>
          <w:rFonts w:ascii="Verdana" w:hAnsi="Verdana"/>
          <w:sz w:val="20"/>
          <w:szCs w:val="20"/>
        </w:rPr>
        <w:t>Information will be provided to those agencies securely or anonymised where possible.</w:t>
      </w:r>
    </w:p>
    <w:p w14:paraId="2A9DDE14" w14:textId="1B0F0BE8" w:rsidR="006A1ECC" w:rsidRDefault="006A1ECC" w:rsidP="00EA3918">
      <w:pPr>
        <w:spacing w:line="240" w:lineRule="auto"/>
        <w:jc w:val="both"/>
        <w:rPr>
          <w:rFonts w:ascii="Verdana" w:hAnsi="Verdana"/>
          <w:sz w:val="20"/>
          <w:szCs w:val="20"/>
        </w:rPr>
      </w:pPr>
      <w:r>
        <w:rPr>
          <w:rFonts w:ascii="Verdana" w:hAnsi="Verdana"/>
          <w:sz w:val="20"/>
          <w:szCs w:val="20"/>
        </w:rPr>
        <w:t>The recipient of the information will be bound by confidentiality obligations</w:t>
      </w:r>
      <w:r w:rsidR="00F91095">
        <w:rPr>
          <w:rFonts w:ascii="Verdana" w:hAnsi="Verdana"/>
          <w:sz w:val="20"/>
          <w:szCs w:val="20"/>
        </w:rPr>
        <w:t>;</w:t>
      </w:r>
      <w:r>
        <w:rPr>
          <w:rFonts w:ascii="Verdana" w:hAnsi="Verdana"/>
          <w:sz w:val="20"/>
          <w:szCs w:val="20"/>
        </w:rPr>
        <w:t xml:space="preserve"> we require them to respect the security of your data and to treat it in accordance with the law.</w:t>
      </w:r>
    </w:p>
    <w:p w14:paraId="6D196155" w14:textId="4CE2A8A9" w:rsidR="00AD0777" w:rsidRPr="00B74E6D" w:rsidRDefault="006A1ECC" w:rsidP="00EA3918">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1CF4C5BE" w14:textId="77777777" w:rsidR="00EA3918" w:rsidRDefault="00EA3918" w:rsidP="007B6340">
      <w:pPr>
        <w:rPr>
          <w:rFonts w:ascii="Verdana" w:hAnsi="Verdana"/>
          <w:b/>
          <w:bCs/>
          <w:color w:val="000000" w:themeColor="text1"/>
          <w:sz w:val="24"/>
          <w:szCs w:val="24"/>
          <w:u w:val="single"/>
        </w:rPr>
      </w:pPr>
    </w:p>
    <w:p w14:paraId="16407654" w14:textId="77777777"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Retention Periods</w:t>
      </w:r>
    </w:p>
    <w:p w14:paraId="43A46B76" w14:textId="05CB8E29" w:rsidR="006A1ECC" w:rsidRDefault="006A1ECC" w:rsidP="00EA3918">
      <w:pPr>
        <w:spacing w:line="240" w:lineRule="auto"/>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15BB55F3" w14:textId="400776E2" w:rsidR="006A1ECC" w:rsidRPr="00B74E6D" w:rsidRDefault="006A1ECC" w:rsidP="00EA3918">
      <w:pPr>
        <w:spacing w:line="240" w:lineRule="auto"/>
        <w:jc w:val="both"/>
        <w:rPr>
          <w:rFonts w:ascii="Verdana" w:hAnsi="Verdana"/>
          <w:color w:val="000000" w:themeColor="text1"/>
          <w:sz w:val="20"/>
          <w:szCs w:val="20"/>
        </w:rPr>
      </w:pPr>
      <w:r w:rsidRPr="00B74E6D">
        <w:rPr>
          <w:rFonts w:ascii="Verdana" w:hAnsi="Verdana"/>
          <w:color w:val="000000" w:themeColor="text1"/>
          <w:sz w:val="20"/>
          <w:szCs w:val="20"/>
        </w:rPr>
        <w:t xml:space="preserve">Once you are no longer a staff member at the </w:t>
      </w:r>
      <w:proofErr w:type="gramStart"/>
      <w:r w:rsidR="00F91095" w:rsidRPr="00B74E6D">
        <w:rPr>
          <w:rFonts w:ascii="Verdana" w:hAnsi="Verdana"/>
          <w:color w:val="000000" w:themeColor="text1"/>
          <w:sz w:val="20"/>
          <w:szCs w:val="20"/>
        </w:rPr>
        <w:t>S</w:t>
      </w:r>
      <w:r w:rsidRPr="00B74E6D">
        <w:rPr>
          <w:rFonts w:ascii="Verdana" w:hAnsi="Verdana"/>
          <w:color w:val="000000" w:themeColor="text1"/>
          <w:sz w:val="20"/>
          <w:szCs w:val="20"/>
        </w:rPr>
        <w:t>chool</w:t>
      </w:r>
      <w:proofErr w:type="gramEnd"/>
      <w:r w:rsidR="00F91095" w:rsidRPr="00B74E6D">
        <w:rPr>
          <w:rFonts w:ascii="Verdana" w:hAnsi="Verdana"/>
          <w:color w:val="000000" w:themeColor="text1"/>
          <w:sz w:val="20"/>
          <w:szCs w:val="20"/>
        </w:rPr>
        <w:t>,</w:t>
      </w:r>
      <w:r w:rsidRPr="00B74E6D">
        <w:rPr>
          <w:rFonts w:ascii="Verdana" w:hAnsi="Verdana"/>
          <w:color w:val="000000" w:themeColor="text1"/>
          <w:sz w:val="20"/>
          <w:szCs w:val="20"/>
        </w:rPr>
        <w:t xml:space="preserve"> we will retain and securely destroy your personal information in accordance with our data retention policy. This can be found </w:t>
      </w:r>
      <w:r w:rsidR="00901310">
        <w:rPr>
          <w:rFonts w:ascii="Verdana" w:hAnsi="Verdana"/>
          <w:color w:val="000000" w:themeColor="text1"/>
          <w:sz w:val="20"/>
          <w:szCs w:val="20"/>
        </w:rPr>
        <w:t xml:space="preserve">on the school website, in the staff </w:t>
      </w:r>
      <w:proofErr w:type="spellStart"/>
      <w:r w:rsidR="00901310">
        <w:rPr>
          <w:rFonts w:ascii="Verdana" w:hAnsi="Verdana"/>
          <w:color w:val="000000" w:themeColor="text1"/>
          <w:sz w:val="20"/>
          <w:szCs w:val="20"/>
        </w:rPr>
        <w:t>sharepoint</w:t>
      </w:r>
      <w:proofErr w:type="spellEnd"/>
      <w:r w:rsidR="00901310">
        <w:rPr>
          <w:rFonts w:ascii="Verdana" w:hAnsi="Verdana"/>
          <w:color w:val="000000" w:themeColor="text1"/>
          <w:sz w:val="20"/>
          <w:szCs w:val="20"/>
        </w:rPr>
        <w:t xml:space="preserve"> or by contacting the office or ODBST staff.</w:t>
      </w:r>
    </w:p>
    <w:p w14:paraId="22809E85" w14:textId="77777777" w:rsidR="00D02A94" w:rsidRDefault="00D02A94" w:rsidP="007B6340">
      <w:pPr>
        <w:rPr>
          <w:rFonts w:ascii="Verdana" w:hAnsi="Verdana"/>
          <w:b/>
          <w:bCs/>
          <w:color w:val="000000" w:themeColor="text1"/>
          <w:sz w:val="24"/>
          <w:szCs w:val="24"/>
          <w:u w:val="single"/>
        </w:rPr>
      </w:pPr>
    </w:p>
    <w:p w14:paraId="608F1877" w14:textId="1CF29D13" w:rsidR="007B6340" w:rsidRPr="007B6340" w:rsidRDefault="007B6340" w:rsidP="007B6340">
      <w:pPr>
        <w:rPr>
          <w:rFonts w:ascii="Verdana" w:hAnsi="Verdana"/>
          <w:b/>
          <w:bCs/>
          <w:color w:val="000000" w:themeColor="text1"/>
          <w:sz w:val="24"/>
          <w:szCs w:val="24"/>
          <w:u w:val="single"/>
        </w:rPr>
      </w:pPr>
      <w:r w:rsidRPr="007B6340">
        <w:rPr>
          <w:rFonts w:ascii="Verdana" w:hAnsi="Verdana"/>
          <w:b/>
          <w:bCs/>
          <w:color w:val="000000" w:themeColor="text1"/>
          <w:sz w:val="24"/>
          <w:szCs w:val="24"/>
          <w:u w:val="single"/>
        </w:rPr>
        <w:t>Security</w:t>
      </w:r>
    </w:p>
    <w:p w14:paraId="14646A15" w14:textId="6BCB1D85" w:rsidR="006A1ECC" w:rsidRDefault="006A1ECC" w:rsidP="00901310">
      <w:pPr>
        <w:spacing w:line="240" w:lineRule="auto"/>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w:t>
      </w:r>
      <w:r>
        <w:rPr>
          <w:rFonts w:ascii="Verdana" w:hAnsi="Verdana"/>
          <w:sz w:val="20"/>
          <w:szCs w:val="20"/>
        </w:rPr>
        <w:lastRenderedPageBreak/>
        <w:t xml:space="preserve">third parties who have a business need to know. Details of these measures are available </w:t>
      </w:r>
      <w:r w:rsidR="00901310">
        <w:rPr>
          <w:rFonts w:ascii="Verdana" w:hAnsi="Verdana"/>
          <w:sz w:val="20"/>
          <w:szCs w:val="20"/>
        </w:rPr>
        <w:t>in our data protection policy.</w:t>
      </w:r>
    </w:p>
    <w:p w14:paraId="075DF2C0" w14:textId="77777777" w:rsidR="006A1ECC" w:rsidRDefault="006A1ECC" w:rsidP="00EA3918">
      <w:pPr>
        <w:spacing w:line="240" w:lineRule="auto"/>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28AD846" w14:textId="77777777" w:rsidR="00D02A94" w:rsidRDefault="00D02A94" w:rsidP="00D02A94">
      <w:pPr>
        <w:jc w:val="both"/>
        <w:rPr>
          <w:rFonts w:ascii="Verdana" w:hAnsi="Verdana"/>
          <w:b/>
          <w:bCs/>
          <w:color w:val="000000" w:themeColor="text1"/>
          <w:sz w:val="24"/>
          <w:szCs w:val="24"/>
          <w:u w:val="single"/>
        </w:rPr>
      </w:pPr>
    </w:p>
    <w:p w14:paraId="34B5273C" w14:textId="62A9AE26" w:rsidR="00D02A94" w:rsidRPr="00D02A94" w:rsidRDefault="00D02A94" w:rsidP="00D02A94">
      <w:pPr>
        <w:jc w:val="both"/>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Your Rights of Access, Correction, Erasure and Restriction</w:t>
      </w:r>
    </w:p>
    <w:p w14:paraId="3A365464" w14:textId="2A94D4D4" w:rsidR="006A1ECC" w:rsidRDefault="006A1ECC" w:rsidP="00EA3918">
      <w:pPr>
        <w:spacing w:line="240" w:lineRule="auto"/>
        <w:jc w:val="both"/>
        <w:rPr>
          <w:rFonts w:ascii="Verdana" w:hAnsi="Verdana"/>
          <w:sz w:val="20"/>
          <w:szCs w:val="20"/>
        </w:rPr>
      </w:pPr>
      <w:r>
        <w:rPr>
          <w:rFonts w:ascii="Verdana" w:hAnsi="Verdana"/>
          <w:sz w:val="20"/>
          <w:szCs w:val="20"/>
        </w:rPr>
        <w:t>Under certain circumstances</w:t>
      </w:r>
      <w:r w:rsidR="00CB2FB4">
        <w:rPr>
          <w:rFonts w:ascii="Verdana" w:hAnsi="Verdana"/>
          <w:sz w:val="20"/>
          <w:szCs w:val="20"/>
        </w:rPr>
        <w:t>,</w:t>
      </w:r>
      <w:r>
        <w:rPr>
          <w:rFonts w:ascii="Verdana" w:hAnsi="Verdana"/>
          <w:sz w:val="20"/>
          <w:szCs w:val="20"/>
        </w:rPr>
        <w:t xml:space="preserve"> by law you have the right to: </w:t>
      </w:r>
    </w:p>
    <w:p w14:paraId="51505359" w14:textId="3FA16D3A"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CB2FB4">
        <w:rPr>
          <w:rFonts w:ascii="Verdana" w:hAnsi="Verdana"/>
          <w:sz w:val="20"/>
          <w:szCs w:val="20"/>
        </w:rPr>
        <w:t>,</w:t>
      </w:r>
      <w:r>
        <w:rPr>
          <w:rFonts w:ascii="Verdana" w:hAnsi="Verdana"/>
          <w:sz w:val="20"/>
          <w:szCs w:val="20"/>
        </w:rPr>
        <w:t xml:space="preserve"> we may charge a reasonable fee if your request for access is clearly unfounded or excessive. Alternatively</w:t>
      </w:r>
      <w:r w:rsidR="00CB2FB4">
        <w:rPr>
          <w:rFonts w:ascii="Verdana" w:hAnsi="Verdana"/>
          <w:sz w:val="20"/>
          <w:szCs w:val="20"/>
        </w:rPr>
        <w:t>,</w:t>
      </w:r>
      <w:r>
        <w:rPr>
          <w:rFonts w:ascii="Verdana" w:hAnsi="Verdana"/>
          <w:sz w:val="20"/>
          <w:szCs w:val="20"/>
        </w:rPr>
        <w:t xml:space="preserve"> we may refuse to comply with the request in such circumstances.</w:t>
      </w:r>
    </w:p>
    <w:p w14:paraId="119A6111"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6A8A7395"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5C8113FD"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5EE8AA39"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object to processing in certain circumstances (for example for direct marketing purposes).</w:t>
      </w:r>
    </w:p>
    <w:p w14:paraId="1ED73A54" w14:textId="77777777" w:rsidR="006A1ECC" w:rsidRDefault="006A1ECC" w:rsidP="00EA3918">
      <w:pPr>
        <w:pStyle w:val="ListParagraph"/>
        <w:numPr>
          <w:ilvl w:val="0"/>
          <w:numId w:val="4"/>
        </w:numPr>
        <w:spacing w:line="240" w:lineRule="auto"/>
        <w:jc w:val="both"/>
        <w:rPr>
          <w:rFonts w:ascii="Verdana" w:hAnsi="Verdana"/>
          <w:sz w:val="20"/>
          <w:szCs w:val="20"/>
        </w:rPr>
      </w:pPr>
      <w:r>
        <w:rPr>
          <w:rFonts w:ascii="Verdana" w:hAnsi="Verdana"/>
          <w:sz w:val="20"/>
          <w:szCs w:val="20"/>
        </w:rPr>
        <w:t>To transfer your personal information to another party.</w:t>
      </w:r>
    </w:p>
    <w:p w14:paraId="41E57864" w14:textId="37A6408B" w:rsidR="006A1ECC" w:rsidRDefault="006A1ECC" w:rsidP="00EA3918">
      <w:pPr>
        <w:spacing w:line="240" w:lineRule="auto"/>
        <w:jc w:val="both"/>
        <w:rPr>
          <w:rFonts w:ascii="Verdana" w:hAnsi="Verdana"/>
          <w:sz w:val="20"/>
          <w:szCs w:val="20"/>
        </w:rPr>
      </w:pPr>
      <w:r>
        <w:rPr>
          <w:rFonts w:ascii="Verdana" w:hAnsi="Verdana"/>
          <w:sz w:val="20"/>
          <w:szCs w:val="20"/>
        </w:rPr>
        <w:t xml:space="preserve">If you want to exercise any of the above rights, please contact </w:t>
      </w:r>
      <w:r w:rsidR="0028692E">
        <w:rPr>
          <w:rFonts w:ascii="Verdana" w:hAnsi="Verdana"/>
          <w:sz w:val="20"/>
          <w:szCs w:val="20"/>
        </w:rPr>
        <w:t>Lucy McFarlane</w:t>
      </w:r>
      <w:r>
        <w:rPr>
          <w:rFonts w:ascii="Verdana" w:hAnsi="Verdana"/>
          <w:sz w:val="20"/>
          <w:szCs w:val="20"/>
        </w:rPr>
        <w:t xml:space="preserve"> in writing. </w:t>
      </w:r>
    </w:p>
    <w:p w14:paraId="4B2AB015" w14:textId="68E7565D" w:rsidR="007C3C3A" w:rsidRDefault="006A1ECC" w:rsidP="00EA3918">
      <w:pPr>
        <w:spacing w:line="240" w:lineRule="auto"/>
        <w:jc w:val="both"/>
        <w:rPr>
          <w:rFonts w:ascii="Verdana" w:hAnsi="Verdana"/>
          <w:sz w:val="20"/>
          <w:szCs w:val="20"/>
        </w:rPr>
      </w:pPr>
      <w:r>
        <w:rPr>
          <w:rFonts w:ascii="Verdana" w:hAnsi="Verdana"/>
          <w:sz w:val="20"/>
          <w:szCs w:val="20"/>
        </w:rPr>
        <w:t xml:space="preserve">We may need to request specific information from you to help us confirm your identity and ensure your right to access the information (or to exercise any of your other rights). </w:t>
      </w:r>
    </w:p>
    <w:p w14:paraId="4570B643" w14:textId="77777777" w:rsidR="00D02A94" w:rsidRDefault="00D02A94" w:rsidP="00CB2FB4">
      <w:pPr>
        <w:jc w:val="both"/>
        <w:rPr>
          <w:rFonts w:ascii="Verdana" w:hAnsi="Verdana"/>
          <w:sz w:val="20"/>
          <w:szCs w:val="20"/>
        </w:rPr>
      </w:pPr>
    </w:p>
    <w:p w14:paraId="2531890F"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Right to Withdraw Consent</w:t>
      </w:r>
    </w:p>
    <w:p w14:paraId="6BDB3468" w14:textId="25B6DE8D"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28692E">
        <w:rPr>
          <w:rFonts w:ascii="Verdana" w:hAnsi="Verdana"/>
          <w:sz w:val="20"/>
          <w:szCs w:val="20"/>
        </w:rPr>
        <w:t>Lucy McFarlane</w:t>
      </w:r>
      <w:r w:rsidRPr="00EA3918">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340B9D46" w14:textId="77777777" w:rsidR="00F3615F" w:rsidRDefault="00F3615F" w:rsidP="00F3615F">
      <w:pPr>
        <w:spacing w:after="0" w:line="240" w:lineRule="auto"/>
        <w:jc w:val="both"/>
        <w:rPr>
          <w:rFonts w:ascii="Verdana" w:hAnsi="Verdana"/>
          <w:sz w:val="20"/>
          <w:szCs w:val="20"/>
        </w:rPr>
      </w:pPr>
    </w:p>
    <w:p w14:paraId="3C9D6298" w14:textId="77777777" w:rsidR="00F3615F" w:rsidRPr="00D02A94" w:rsidRDefault="00F3615F" w:rsidP="00F3615F">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How to Raise a Concern</w:t>
      </w:r>
    </w:p>
    <w:p w14:paraId="0249B4D9" w14:textId="0516427F"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We hope that </w:t>
      </w:r>
      <w:r w:rsidR="0028692E">
        <w:rPr>
          <w:rFonts w:ascii="Verdana" w:hAnsi="Verdana"/>
          <w:sz w:val="20"/>
          <w:szCs w:val="20"/>
        </w:rPr>
        <w:t>Lucy McFarlane</w:t>
      </w:r>
      <w:r w:rsidRPr="00EA3918">
        <w:rPr>
          <w:rFonts w:ascii="Verdana" w:hAnsi="Verdana"/>
          <w:sz w:val="20"/>
          <w:szCs w:val="20"/>
        </w:rPr>
        <w:t xml:space="preserve"> can resolve any query you raise about our use of your information in the first instance.</w:t>
      </w:r>
    </w:p>
    <w:p w14:paraId="60AB9E54" w14:textId="0624BD96" w:rsidR="006A1ECC" w:rsidRPr="00EA3918" w:rsidRDefault="006A1ECC" w:rsidP="00EA3918">
      <w:pPr>
        <w:spacing w:line="240" w:lineRule="auto"/>
        <w:jc w:val="both"/>
        <w:rPr>
          <w:rFonts w:ascii="Verdana" w:hAnsi="Verdana"/>
          <w:sz w:val="20"/>
          <w:szCs w:val="20"/>
        </w:rPr>
      </w:pPr>
      <w:r w:rsidRPr="00EA3918">
        <w:rPr>
          <w:rFonts w:ascii="Verdana" w:hAnsi="Verdana"/>
          <w:sz w:val="20"/>
          <w:szCs w:val="20"/>
        </w:rPr>
        <w:t xml:space="preserve">We have appointed a data protection officer (DPO) to oversee compliance with data protection and this privacy notice. If you have any questions about how we handle your </w:t>
      </w:r>
      <w:r w:rsidRPr="00EA3918">
        <w:rPr>
          <w:rFonts w:ascii="Verdana" w:hAnsi="Verdana"/>
          <w:sz w:val="20"/>
          <w:szCs w:val="20"/>
        </w:rPr>
        <w:lastRenderedPageBreak/>
        <w:t xml:space="preserve">personal information which cannot be </w:t>
      </w:r>
      <w:r>
        <w:rPr>
          <w:rFonts w:ascii="Verdana" w:hAnsi="Verdana"/>
          <w:sz w:val="20"/>
          <w:szCs w:val="20"/>
        </w:rPr>
        <w:t>resolve</w:t>
      </w:r>
      <w:r w:rsidR="0089156E">
        <w:rPr>
          <w:rFonts w:ascii="Verdana" w:hAnsi="Verdana"/>
          <w:sz w:val="20"/>
          <w:szCs w:val="20"/>
        </w:rPr>
        <w:t>d</w:t>
      </w:r>
      <w:r w:rsidRPr="00EA3918">
        <w:rPr>
          <w:rFonts w:ascii="Verdana" w:hAnsi="Verdana"/>
          <w:sz w:val="20"/>
          <w:szCs w:val="20"/>
        </w:rPr>
        <w:t xml:space="preserve"> by </w:t>
      </w:r>
      <w:r w:rsidR="0028692E">
        <w:rPr>
          <w:rFonts w:ascii="Verdana" w:hAnsi="Verdana"/>
          <w:sz w:val="20"/>
          <w:szCs w:val="20"/>
        </w:rPr>
        <w:t>Lucy McFarlane</w:t>
      </w:r>
      <w:r w:rsidRPr="00EA3918">
        <w:rPr>
          <w:rFonts w:ascii="Verdana" w:hAnsi="Verdana"/>
          <w:sz w:val="20"/>
          <w:szCs w:val="20"/>
        </w:rPr>
        <w:t>, then you can contact the DPO on the details below: -</w:t>
      </w:r>
    </w:p>
    <w:p w14:paraId="32E5F0E2" w14:textId="05E62AAA" w:rsidR="006A1ECC" w:rsidRPr="00EA3918" w:rsidRDefault="006A1ECC" w:rsidP="00EA3918">
      <w:pPr>
        <w:spacing w:after="0" w:line="240" w:lineRule="auto"/>
        <w:jc w:val="both"/>
        <w:rPr>
          <w:rFonts w:ascii="Verdana" w:hAnsi="Verdana"/>
          <w:sz w:val="20"/>
          <w:szCs w:val="20"/>
        </w:rPr>
      </w:pPr>
      <w:r w:rsidRPr="00EA3918">
        <w:rPr>
          <w:rFonts w:ascii="Verdana" w:hAnsi="Verdana"/>
          <w:sz w:val="20"/>
          <w:szCs w:val="20"/>
        </w:rPr>
        <w:t xml:space="preserve">Data Protection Officer: </w:t>
      </w:r>
      <w:r w:rsidR="00EA3918">
        <w:rPr>
          <w:rFonts w:ascii="Verdana" w:hAnsi="Verdana"/>
          <w:sz w:val="20"/>
          <w:szCs w:val="20"/>
        </w:rPr>
        <w:tab/>
      </w:r>
      <w:r w:rsidRPr="00EA3918">
        <w:rPr>
          <w:rFonts w:ascii="Verdana" w:hAnsi="Verdana"/>
          <w:sz w:val="20"/>
          <w:szCs w:val="20"/>
        </w:rPr>
        <w:t>Judicium Consulting Limited</w:t>
      </w:r>
    </w:p>
    <w:p w14:paraId="3A56DBF4" w14:textId="2C9AC9B9" w:rsidR="006A1ECC" w:rsidRPr="00EA3918" w:rsidRDefault="006A1ECC" w:rsidP="00EA3918">
      <w:pPr>
        <w:spacing w:after="0" w:line="240" w:lineRule="auto"/>
        <w:jc w:val="both"/>
        <w:rPr>
          <w:rFonts w:ascii="Verdana" w:hAnsi="Verdana"/>
          <w:sz w:val="20"/>
          <w:szCs w:val="20"/>
        </w:rPr>
      </w:pPr>
      <w:r w:rsidRPr="00EA3918">
        <w:rPr>
          <w:rFonts w:ascii="Verdana" w:hAnsi="Verdana"/>
          <w:sz w:val="20"/>
          <w:szCs w:val="20"/>
        </w:rPr>
        <w:t xml:space="preserve">Address: </w:t>
      </w:r>
      <w:r w:rsidR="00EA3918">
        <w:rPr>
          <w:rFonts w:ascii="Verdana" w:hAnsi="Verdana"/>
          <w:sz w:val="20"/>
          <w:szCs w:val="20"/>
        </w:rPr>
        <w:tab/>
      </w:r>
      <w:r w:rsidR="00EA3918">
        <w:rPr>
          <w:rFonts w:ascii="Verdana" w:hAnsi="Verdana"/>
          <w:sz w:val="20"/>
          <w:szCs w:val="20"/>
        </w:rPr>
        <w:tab/>
      </w:r>
      <w:r w:rsidR="00EA3918">
        <w:rPr>
          <w:rFonts w:ascii="Verdana" w:hAnsi="Verdana"/>
          <w:sz w:val="20"/>
          <w:szCs w:val="20"/>
        </w:rPr>
        <w:tab/>
      </w:r>
      <w:r w:rsidRPr="00EA3918">
        <w:rPr>
          <w:rFonts w:ascii="Verdana" w:hAnsi="Verdana"/>
          <w:sz w:val="20"/>
          <w:szCs w:val="20"/>
        </w:rPr>
        <w:t>72 Cannon Street, London, EC4N 6AE</w:t>
      </w:r>
    </w:p>
    <w:p w14:paraId="3140EEEA" w14:textId="03E647F1" w:rsidR="006A1ECC" w:rsidRPr="00EA3918" w:rsidRDefault="006A1ECC" w:rsidP="00EA3918">
      <w:pPr>
        <w:spacing w:after="0" w:line="240" w:lineRule="auto"/>
        <w:jc w:val="both"/>
        <w:rPr>
          <w:rFonts w:ascii="Verdana" w:hAnsi="Verdana"/>
          <w:sz w:val="20"/>
          <w:szCs w:val="20"/>
        </w:rPr>
      </w:pPr>
      <w:r w:rsidRPr="00EA3918">
        <w:rPr>
          <w:rFonts w:ascii="Verdana" w:hAnsi="Verdana"/>
          <w:sz w:val="20"/>
          <w:szCs w:val="20"/>
        </w:rPr>
        <w:t xml:space="preserve">Email: </w:t>
      </w:r>
      <w:r w:rsidR="00EA3918">
        <w:rPr>
          <w:rFonts w:ascii="Verdana" w:hAnsi="Verdana"/>
          <w:sz w:val="20"/>
          <w:szCs w:val="20"/>
        </w:rPr>
        <w:tab/>
      </w:r>
      <w:r w:rsidR="00EA3918">
        <w:rPr>
          <w:rFonts w:ascii="Verdana" w:hAnsi="Verdana"/>
          <w:sz w:val="20"/>
          <w:szCs w:val="20"/>
        </w:rPr>
        <w:tab/>
      </w:r>
      <w:r w:rsidR="00EA3918">
        <w:rPr>
          <w:rFonts w:ascii="Verdana" w:hAnsi="Verdana"/>
          <w:sz w:val="20"/>
          <w:szCs w:val="20"/>
        </w:rPr>
        <w:tab/>
      </w:r>
      <w:r w:rsidR="00EA3918">
        <w:rPr>
          <w:rFonts w:ascii="Verdana" w:hAnsi="Verdana"/>
          <w:sz w:val="20"/>
          <w:szCs w:val="20"/>
        </w:rPr>
        <w:tab/>
      </w:r>
      <w:hyperlink r:id="rId11" w:history="1">
        <w:r w:rsidR="00EA3918" w:rsidRPr="00D3783A">
          <w:rPr>
            <w:rStyle w:val="Hyperlink"/>
            <w:rFonts w:ascii="Verdana" w:hAnsi="Verdana"/>
            <w:sz w:val="20"/>
            <w:szCs w:val="20"/>
          </w:rPr>
          <w:t>dataservices@judicium.com</w:t>
        </w:r>
      </w:hyperlink>
    </w:p>
    <w:p w14:paraId="231A6798" w14:textId="48650238" w:rsidR="006A1ECC" w:rsidRPr="00EA3918" w:rsidRDefault="006A1ECC" w:rsidP="00EA3918">
      <w:pPr>
        <w:spacing w:after="0" w:line="240" w:lineRule="auto"/>
        <w:jc w:val="both"/>
        <w:rPr>
          <w:rFonts w:ascii="Verdana" w:hAnsi="Verdana"/>
          <w:sz w:val="20"/>
          <w:szCs w:val="20"/>
        </w:rPr>
      </w:pPr>
      <w:r w:rsidRPr="00EA3918">
        <w:rPr>
          <w:rFonts w:ascii="Verdana" w:hAnsi="Verdana"/>
          <w:sz w:val="20"/>
          <w:szCs w:val="20"/>
        </w:rPr>
        <w:t xml:space="preserve">Web: </w:t>
      </w:r>
      <w:r w:rsidR="00EA3918">
        <w:rPr>
          <w:rFonts w:ascii="Verdana" w:hAnsi="Verdana"/>
          <w:sz w:val="20"/>
          <w:szCs w:val="20"/>
        </w:rPr>
        <w:tab/>
      </w:r>
      <w:r w:rsidR="00EA3918">
        <w:rPr>
          <w:rFonts w:ascii="Verdana" w:hAnsi="Verdana"/>
          <w:sz w:val="20"/>
          <w:szCs w:val="20"/>
        </w:rPr>
        <w:tab/>
      </w:r>
      <w:r w:rsidR="00EA3918">
        <w:rPr>
          <w:rFonts w:ascii="Verdana" w:hAnsi="Verdana"/>
          <w:sz w:val="20"/>
          <w:szCs w:val="20"/>
        </w:rPr>
        <w:tab/>
      </w:r>
      <w:r w:rsidR="00EA3918">
        <w:rPr>
          <w:rFonts w:ascii="Verdana" w:hAnsi="Verdana"/>
          <w:sz w:val="20"/>
          <w:szCs w:val="20"/>
        </w:rPr>
        <w:tab/>
      </w:r>
      <w:r w:rsidRPr="00EA3918">
        <w:rPr>
          <w:rFonts w:ascii="Verdana" w:hAnsi="Verdana"/>
          <w:sz w:val="20"/>
          <w:szCs w:val="20"/>
        </w:rPr>
        <w:t>www.judiciumeducation.co.uk</w:t>
      </w:r>
    </w:p>
    <w:p w14:paraId="4704EADD" w14:textId="71E3E40C" w:rsidR="006A1ECC" w:rsidRPr="00EA3918" w:rsidRDefault="006A1ECC" w:rsidP="00EA3918">
      <w:pPr>
        <w:spacing w:after="0" w:line="240" w:lineRule="auto"/>
        <w:jc w:val="both"/>
        <w:rPr>
          <w:rFonts w:ascii="Verdana" w:hAnsi="Verdana"/>
          <w:sz w:val="20"/>
          <w:szCs w:val="20"/>
        </w:rPr>
      </w:pPr>
      <w:r w:rsidRPr="00EA3918">
        <w:rPr>
          <w:rFonts w:ascii="Verdana" w:hAnsi="Verdana"/>
          <w:sz w:val="20"/>
          <w:szCs w:val="20"/>
        </w:rPr>
        <w:t xml:space="preserve">Lead Contact: </w:t>
      </w:r>
      <w:r w:rsidR="00EA3918">
        <w:rPr>
          <w:rFonts w:ascii="Verdana" w:hAnsi="Verdana"/>
          <w:sz w:val="20"/>
          <w:szCs w:val="20"/>
        </w:rPr>
        <w:tab/>
      </w:r>
      <w:r w:rsidR="00EA3918">
        <w:rPr>
          <w:rFonts w:ascii="Verdana" w:hAnsi="Verdana"/>
          <w:sz w:val="20"/>
          <w:szCs w:val="20"/>
        </w:rPr>
        <w:tab/>
      </w:r>
      <w:r w:rsidR="00901310">
        <w:rPr>
          <w:rFonts w:ascii="Verdana" w:hAnsi="Verdana"/>
          <w:sz w:val="20"/>
          <w:szCs w:val="20"/>
        </w:rPr>
        <w:t>Claire Lockyer</w:t>
      </w:r>
      <w:r w:rsidRPr="00EA3918">
        <w:rPr>
          <w:rFonts w:ascii="Verdana" w:hAnsi="Verdana"/>
          <w:sz w:val="20"/>
          <w:szCs w:val="20"/>
        </w:rPr>
        <w:t xml:space="preserve"> </w:t>
      </w:r>
    </w:p>
    <w:p w14:paraId="02A9CFED" w14:textId="77777777" w:rsidR="00BF7A60" w:rsidRDefault="00BF7A60" w:rsidP="002B7535">
      <w:pPr>
        <w:spacing w:after="0" w:line="240" w:lineRule="auto"/>
        <w:jc w:val="both"/>
        <w:rPr>
          <w:rFonts w:ascii="Verdana" w:hAnsi="Verdana"/>
          <w:sz w:val="20"/>
          <w:szCs w:val="20"/>
        </w:rPr>
      </w:pPr>
    </w:p>
    <w:p w14:paraId="3EA19FC5" w14:textId="3E01E70F" w:rsidR="002B7535" w:rsidRDefault="002B7535" w:rsidP="002B7535">
      <w:pPr>
        <w:spacing w:after="0" w:line="240" w:lineRule="auto"/>
        <w:jc w:val="both"/>
        <w:rPr>
          <w:rFonts w:ascii="Verdana" w:hAnsi="Verdana"/>
          <w:sz w:val="20"/>
          <w:szCs w:val="20"/>
        </w:rPr>
      </w:pPr>
    </w:p>
    <w:p w14:paraId="1A006612" w14:textId="71E17EC3" w:rsidR="006A1ECC" w:rsidRPr="008B7D7A" w:rsidRDefault="006A1ECC" w:rsidP="00EA3918">
      <w:pPr>
        <w:spacing w:line="240" w:lineRule="auto"/>
        <w:jc w:val="both"/>
        <w:rPr>
          <w:rFonts w:ascii="Verdana" w:hAnsi="Verdana"/>
          <w:b/>
          <w:sz w:val="20"/>
          <w:szCs w:val="20"/>
          <w:u w:val="single"/>
        </w:rPr>
      </w:pPr>
      <w:r>
        <w:rPr>
          <w:rFonts w:ascii="Verdana" w:hAnsi="Verdana"/>
          <w:sz w:val="20"/>
          <w:szCs w:val="20"/>
        </w:rPr>
        <w:t>You have the right to make a complaint at any time to the Information Commissioner’s Office, the UK supervisory authority for data protection issues.</w:t>
      </w:r>
    </w:p>
    <w:p w14:paraId="30D6CAE5" w14:textId="6BF8EB37" w:rsidR="008B0D23" w:rsidRDefault="008B0D23" w:rsidP="002B7535">
      <w:pPr>
        <w:jc w:val="both"/>
        <w:rPr>
          <w:rFonts w:ascii="Verdana" w:hAnsi="Verdana"/>
          <w:sz w:val="20"/>
          <w:szCs w:val="20"/>
        </w:rPr>
      </w:pPr>
    </w:p>
    <w:p w14:paraId="1FD4D4CE" w14:textId="77777777" w:rsidR="00D02A94" w:rsidRPr="00D02A94" w:rsidRDefault="00D02A94" w:rsidP="00D02A94">
      <w:pPr>
        <w:rPr>
          <w:rFonts w:ascii="Verdana" w:hAnsi="Verdana"/>
          <w:b/>
          <w:bCs/>
          <w:color w:val="000000" w:themeColor="text1"/>
          <w:sz w:val="24"/>
          <w:szCs w:val="24"/>
          <w:u w:val="single"/>
        </w:rPr>
      </w:pPr>
      <w:r w:rsidRPr="00D02A94">
        <w:rPr>
          <w:rFonts w:ascii="Verdana" w:hAnsi="Verdana"/>
          <w:b/>
          <w:bCs/>
          <w:color w:val="000000" w:themeColor="text1"/>
          <w:sz w:val="24"/>
          <w:szCs w:val="24"/>
          <w:u w:val="single"/>
        </w:rPr>
        <w:t>Changes to this Privacy Notice</w:t>
      </w:r>
    </w:p>
    <w:p w14:paraId="3BBF9FEA" w14:textId="7636D6AE" w:rsidR="00057877" w:rsidRDefault="006A1ECC" w:rsidP="00EA3918">
      <w:pPr>
        <w:spacing w:line="240" w:lineRule="auto"/>
        <w:jc w:val="both"/>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AFAD8" w14:textId="77777777" w:rsidR="00674D2B" w:rsidRDefault="00674D2B" w:rsidP="00CA291B">
      <w:pPr>
        <w:spacing w:after="0" w:line="240" w:lineRule="auto"/>
      </w:pPr>
      <w:r>
        <w:separator/>
      </w:r>
    </w:p>
  </w:endnote>
  <w:endnote w:type="continuationSeparator" w:id="0">
    <w:p w14:paraId="3C9F04F1" w14:textId="77777777" w:rsidR="00674D2B" w:rsidRDefault="00674D2B" w:rsidP="00CA291B">
      <w:pPr>
        <w:spacing w:after="0" w:line="240" w:lineRule="auto"/>
      </w:pPr>
      <w:r>
        <w:continuationSeparator/>
      </w:r>
    </w:p>
  </w:endnote>
  <w:endnote w:type="continuationNotice" w:id="1">
    <w:p w14:paraId="385B4FA9" w14:textId="77777777" w:rsidR="00674D2B" w:rsidRDefault="00674D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2B5C8" w14:textId="77777777" w:rsidR="00674D2B" w:rsidRDefault="00674D2B" w:rsidP="00CA291B">
      <w:pPr>
        <w:spacing w:after="0" w:line="240" w:lineRule="auto"/>
      </w:pPr>
      <w:r>
        <w:separator/>
      </w:r>
    </w:p>
  </w:footnote>
  <w:footnote w:type="continuationSeparator" w:id="0">
    <w:p w14:paraId="1C8D131E" w14:textId="77777777" w:rsidR="00674D2B" w:rsidRDefault="00674D2B" w:rsidP="00CA291B">
      <w:pPr>
        <w:spacing w:after="0" w:line="240" w:lineRule="auto"/>
      </w:pPr>
      <w:r>
        <w:continuationSeparator/>
      </w:r>
    </w:p>
  </w:footnote>
  <w:footnote w:type="continuationNotice" w:id="1">
    <w:p w14:paraId="41067634" w14:textId="77777777" w:rsidR="00674D2B" w:rsidRDefault="00674D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75A9E" w14:textId="77777777" w:rsidR="003A56EA" w:rsidRDefault="003A56EA" w:rsidP="003A56EA">
    <w:pPr>
      <w:pStyle w:val="Header"/>
    </w:pPr>
    <w:r>
      <w:rPr>
        <w:rFonts w:ascii="Verdana" w:hAnsi="Verdana"/>
        <w:noProof/>
      </w:rPr>
      <w:drawing>
        <wp:anchor distT="0" distB="0" distL="114300" distR="114300" simplePos="0" relativeHeight="251660288" behindDoc="1" locked="0" layoutInCell="1" allowOverlap="1" wp14:anchorId="194C62E6" wp14:editId="227AE301">
          <wp:simplePos x="0" y="0"/>
          <wp:positionH relativeFrom="margin">
            <wp:posOffset>3253740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Pr>
        <w:rFonts w:ascii="Verdana" w:hAnsi="Verdana"/>
        <w:noProof/>
      </w:rPr>
      <mc:AlternateContent>
        <mc:Choice Requires="wpg">
          <w:drawing>
            <wp:anchor distT="0" distB="0" distL="114300" distR="114300" simplePos="0" relativeHeight="251659264" behindDoc="1" locked="0" layoutInCell="1" allowOverlap="1" wp14:anchorId="5F6361D9" wp14:editId="02AD9C6D">
              <wp:simplePos x="0" y="0"/>
              <wp:positionH relativeFrom="margin">
                <wp:align>center</wp:align>
              </wp:positionH>
              <wp:positionV relativeFrom="paragraph">
                <wp:posOffset>-267335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F6361D9" id="Group 481888339" o:spid="_x0000_s1026" style="position:absolute;margin-left:0;margin-top:-21.05pt;width:504.35pt;height:91.55pt;z-index:-251657216;mso-position-horizontal:center;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A9CLXU4AAAAAkB&#10;AAAPAAAAZHJzL2Rvd25yZXYueG1sTI9Ba8JAEIXvhf6HZQq96W6sbSXNRkTanqRQLYi3MTsmwexs&#10;yK5J/PddT+3tDW9473vZcrSN6KnztWMNyVSBIC6cqbnU8LP7mCxA+IBssHFMGq7kYZnf32WYGjfw&#10;N/XbUIoYwj5FDVUIbSqlLyqy6KeuJY7eyXUWQzy7UpoOhxhuGzlT6kVarDk2VNjSuqLivL1YDZ8D&#10;Dqun5L3fnE/r62H3/LXfJKT148O4egMRaAx/z3DDj+iQR6aju7DxotEQhwQNk/ksAXGzlVq8gjhG&#10;NU8UyDyT/xfkvwAAAP//AwBQSwECLQAUAAYACAAAACEAtoM4kv4AAADhAQAAEwAAAAAAAAAAAAAA&#10;AAAAAAAAW0NvbnRlbnRfVHlwZXNdLnhtbFBLAQItABQABgAIAAAAIQA4/SH/1gAAAJQBAAALAAAA&#10;AAAAAAAAAAAAAC8BAABfcmVscy8ucmVsc1BLAQItABQABgAIAAAAIQDB7Z2pPQYAAIcfAAAOAAAA&#10;AAAAAAAAAAAAAC4CAABkcnMvZTJvRG9jLnhtbFBLAQItABQABgAIAAAAIQA9CLXU4AAAAAkBAAAP&#10;AAAAAAAAAAAAAAAAAJcIAABkcnMvZG93bnJldi54bWxQSwUGAAAAAAQABADzAAAApA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2762EFFD" w14:textId="77777777" w:rsidR="003A56EA" w:rsidRDefault="003A56EA" w:rsidP="003A56EA">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199D782E" w14:textId="77777777" w:rsidR="003A56EA" w:rsidRDefault="003A56EA" w:rsidP="003A56EA">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3E2E63C" w14:textId="63E6F253" w:rsidR="003A56EA" w:rsidRDefault="003A56EA" w:rsidP="003A56EA">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STAFF</w:t>
                        </w:r>
                      </w:p>
                      <w:p w14:paraId="3530522F" w14:textId="77777777" w:rsidR="003A56EA" w:rsidRPr="003A56EA" w:rsidRDefault="003A56EA" w:rsidP="003A56EA">
                        <w:pPr>
                          <w:spacing w:line="320" w:lineRule="exact"/>
                          <w:ind w:right="-48"/>
                          <w:rPr>
                            <w:rFonts w:ascii="Verdana" w:eastAsia="Calibri" w:hAnsi="Verdana" w:cs="Calibri"/>
                            <w:b/>
                            <w:color w:val="7030A0"/>
                            <w:w w:val="99"/>
                            <w:position w:val="1"/>
                          </w:rPr>
                        </w:pPr>
                      </w:p>
                    </w:txbxContent>
                  </v:textbox>
                </v:shape>
              </v:group>
              <w10:wrap anchorx="margin"/>
            </v:group>
          </w:pict>
        </mc:Fallback>
      </mc:AlternateContent>
    </w:r>
  </w:p>
  <w:p w14:paraId="6A28953B" w14:textId="772F3EE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36F4"/>
    <w:rsid w:val="00024725"/>
    <w:rsid w:val="00047235"/>
    <w:rsid w:val="00057877"/>
    <w:rsid w:val="00083D79"/>
    <w:rsid w:val="000C3ACF"/>
    <w:rsid w:val="000D0C90"/>
    <w:rsid w:val="0010470D"/>
    <w:rsid w:val="00106697"/>
    <w:rsid w:val="0013047A"/>
    <w:rsid w:val="00143678"/>
    <w:rsid w:val="001678B2"/>
    <w:rsid w:val="00174B05"/>
    <w:rsid w:val="00183E27"/>
    <w:rsid w:val="001842FB"/>
    <w:rsid w:val="00184DDC"/>
    <w:rsid w:val="00187A20"/>
    <w:rsid w:val="00195BF8"/>
    <w:rsid w:val="001A1F56"/>
    <w:rsid w:val="001A33B8"/>
    <w:rsid w:val="001A33B9"/>
    <w:rsid w:val="001B1648"/>
    <w:rsid w:val="001B43F8"/>
    <w:rsid w:val="001B4759"/>
    <w:rsid w:val="001C7D1D"/>
    <w:rsid w:val="001D32A6"/>
    <w:rsid w:val="001E5092"/>
    <w:rsid w:val="001E70F6"/>
    <w:rsid w:val="001F70C1"/>
    <w:rsid w:val="00205582"/>
    <w:rsid w:val="00210203"/>
    <w:rsid w:val="00215795"/>
    <w:rsid w:val="002647D8"/>
    <w:rsid w:val="0028081F"/>
    <w:rsid w:val="002834F0"/>
    <w:rsid w:val="0028692E"/>
    <w:rsid w:val="00286E59"/>
    <w:rsid w:val="0029551E"/>
    <w:rsid w:val="00296BF3"/>
    <w:rsid w:val="002A1FCD"/>
    <w:rsid w:val="002A2739"/>
    <w:rsid w:val="002B7535"/>
    <w:rsid w:val="002D01DE"/>
    <w:rsid w:val="002F5145"/>
    <w:rsid w:val="00307E1F"/>
    <w:rsid w:val="0031357D"/>
    <w:rsid w:val="0031520F"/>
    <w:rsid w:val="00331080"/>
    <w:rsid w:val="00335A86"/>
    <w:rsid w:val="00341E80"/>
    <w:rsid w:val="00365B70"/>
    <w:rsid w:val="00382C24"/>
    <w:rsid w:val="00390046"/>
    <w:rsid w:val="003A56EA"/>
    <w:rsid w:val="003C1A61"/>
    <w:rsid w:val="003C1D9A"/>
    <w:rsid w:val="003C4F29"/>
    <w:rsid w:val="003E2442"/>
    <w:rsid w:val="003E6C65"/>
    <w:rsid w:val="00412BC4"/>
    <w:rsid w:val="00432584"/>
    <w:rsid w:val="00435640"/>
    <w:rsid w:val="00464ED3"/>
    <w:rsid w:val="00472AF7"/>
    <w:rsid w:val="0048569F"/>
    <w:rsid w:val="004965FA"/>
    <w:rsid w:val="004A11B9"/>
    <w:rsid w:val="004C05F9"/>
    <w:rsid w:val="0051693B"/>
    <w:rsid w:val="00540B36"/>
    <w:rsid w:val="0054251F"/>
    <w:rsid w:val="00544768"/>
    <w:rsid w:val="00551782"/>
    <w:rsid w:val="00572565"/>
    <w:rsid w:val="005A613C"/>
    <w:rsid w:val="005C5F97"/>
    <w:rsid w:val="005D360E"/>
    <w:rsid w:val="005E33C4"/>
    <w:rsid w:val="005F6B35"/>
    <w:rsid w:val="006433DF"/>
    <w:rsid w:val="006517A2"/>
    <w:rsid w:val="00656F44"/>
    <w:rsid w:val="006649AD"/>
    <w:rsid w:val="00665D32"/>
    <w:rsid w:val="006700BF"/>
    <w:rsid w:val="006747F9"/>
    <w:rsid w:val="00674D2B"/>
    <w:rsid w:val="00685BC2"/>
    <w:rsid w:val="006A15FA"/>
    <w:rsid w:val="006A1ECC"/>
    <w:rsid w:val="006B5305"/>
    <w:rsid w:val="006D4E9C"/>
    <w:rsid w:val="006E0561"/>
    <w:rsid w:val="006E6635"/>
    <w:rsid w:val="006F7264"/>
    <w:rsid w:val="00732427"/>
    <w:rsid w:val="0073299C"/>
    <w:rsid w:val="00734BAC"/>
    <w:rsid w:val="007400B1"/>
    <w:rsid w:val="00741880"/>
    <w:rsid w:val="007655F7"/>
    <w:rsid w:val="00771984"/>
    <w:rsid w:val="00776F4F"/>
    <w:rsid w:val="00784B48"/>
    <w:rsid w:val="007850E1"/>
    <w:rsid w:val="00787EA3"/>
    <w:rsid w:val="00794B8B"/>
    <w:rsid w:val="007A780A"/>
    <w:rsid w:val="007A7C9B"/>
    <w:rsid w:val="007B6340"/>
    <w:rsid w:val="007C3C3A"/>
    <w:rsid w:val="007C6386"/>
    <w:rsid w:val="007D1F66"/>
    <w:rsid w:val="007D3990"/>
    <w:rsid w:val="007F1615"/>
    <w:rsid w:val="007F508B"/>
    <w:rsid w:val="00802E9E"/>
    <w:rsid w:val="008131D9"/>
    <w:rsid w:val="00822136"/>
    <w:rsid w:val="00824BD7"/>
    <w:rsid w:val="0084398F"/>
    <w:rsid w:val="00860B5C"/>
    <w:rsid w:val="00883E66"/>
    <w:rsid w:val="00885414"/>
    <w:rsid w:val="0089156E"/>
    <w:rsid w:val="008B0D23"/>
    <w:rsid w:val="008C550E"/>
    <w:rsid w:val="008D3CB3"/>
    <w:rsid w:val="008E599D"/>
    <w:rsid w:val="008F30B1"/>
    <w:rsid w:val="00901310"/>
    <w:rsid w:val="009503F6"/>
    <w:rsid w:val="0095403B"/>
    <w:rsid w:val="0095626C"/>
    <w:rsid w:val="00962148"/>
    <w:rsid w:val="00970F10"/>
    <w:rsid w:val="00977612"/>
    <w:rsid w:val="009C11DC"/>
    <w:rsid w:val="009C3247"/>
    <w:rsid w:val="00A02753"/>
    <w:rsid w:val="00A13509"/>
    <w:rsid w:val="00A24A24"/>
    <w:rsid w:val="00A2519F"/>
    <w:rsid w:val="00A507FD"/>
    <w:rsid w:val="00A71A70"/>
    <w:rsid w:val="00AA6B38"/>
    <w:rsid w:val="00AB4152"/>
    <w:rsid w:val="00AD0777"/>
    <w:rsid w:val="00AD2FE1"/>
    <w:rsid w:val="00AD739C"/>
    <w:rsid w:val="00B10F63"/>
    <w:rsid w:val="00B16267"/>
    <w:rsid w:val="00B230B2"/>
    <w:rsid w:val="00B325EA"/>
    <w:rsid w:val="00B35236"/>
    <w:rsid w:val="00B74E6D"/>
    <w:rsid w:val="00B84A40"/>
    <w:rsid w:val="00B90F93"/>
    <w:rsid w:val="00BC286B"/>
    <w:rsid w:val="00BD4151"/>
    <w:rsid w:val="00BE0E40"/>
    <w:rsid w:val="00BF4643"/>
    <w:rsid w:val="00BF5DB5"/>
    <w:rsid w:val="00BF7A60"/>
    <w:rsid w:val="00C157F0"/>
    <w:rsid w:val="00C63945"/>
    <w:rsid w:val="00C94EA1"/>
    <w:rsid w:val="00CA291B"/>
    <w:rsid w:val="00CB2377"/>
    <w:rsid w:val="00CB2949"/>
    <w:rsid w:val="00CB2FB4"/>
    <w:rsid w:val="00CD6230"/>
    <w:rsid w:val="00CE7EFA"/>
    <w:rsid w:val="00CF4544"/>
    <w:rsid w:val="00D02A94"/>
    <w:rsid w:val="00D03A26"/>
    <w:rsid w:val="00D2744B"/>
    <w:rsid w:val="00D336BF"/>
    <w:rsid w:val="00D33DAF"/>
    <w:rsid w:val="00D35A7C"/>
    <w:rsid w:val="00D35CA5"/>
    <w:rsid w:val="00D37270"/>
    <w:rsid w:val="00D441C0"/>
    <w:rsid w:val="00D45AF4"/>
    <w:rsid w:val="00D5609F"/>
    <w:rsid w:val="00D90915"/>
    <w:rsid w:val="00D93A99"/>
    <w:rsid w:val="00D9433F"/>
    <w:rsid w:val="00DB60BB"/>
    <w:rsid w:val="00DE12FC"/>
    <w:rsid w:val="00DE3FFE"/>
    <w:rsid w:val="00DE70C0"/>
    <w:rsid w:val="00E02C3B"/>
    <w:rsid w:val="00E17D59"/>
    <w:rsid w:val="00E25A96"/>
    <w:rsid w:val="00E30CD4"/>
    <w:rsid w:val="00E34A81"/>
    <w:rsid w:val="00E5144B"/>
    <w:rsid w:val="00E95193"/>
    <w:rsid w:val="00EA3918"/>
    <w:rsid w:val="00EB13B4"/>
    <w:rsid w:val="00EB5536"/>
    <w:rsid w:val="00EB5F21"/>
    <w:rsid w:val="00F326D8"/>
    <w:rsid w:val="00F3615F"/>
    <w:rsid w:val="00F439D9"/>
    <w:rsid w:val="00F630D1"/>
    <w:rsid w:val="00F91095"/>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10D37AF9-123F-4C0F-A710-FD72BF569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2468</Words>
  <Characters>14071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2024-09-02T20:01:00Z</dcterms:created>
  <dcterms:modified xsi:type="dcterms:W3CDTF">2024-09-02T20:01:00Z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2024-07-30T11:19:02Z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f85b5753-613c-4983-8802-3867884981ec</vt:lpwstr>
  </property>
  <property fmtid="{D5CDD505-2E9C-101B-9397-08002B2CF9AE}" pid="10" name="MSIP_Label_defa4170-0d19-0005-0004-bc88714345d2_ContentBits">
    <vt:lpwstr>0</vt:lpwstr>
  </property>
</Properties>
</file>