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A17C6" w14:textId="59C112C8" w:rsidR="00CC2819" w:rsidRPr="00491B79" w:rsidRDefault="00CC2819" w:rsidP="00CC2819">
      <w:pPr>
        <w:pStyle w:val="Heading1"/>
        <w:ind w:left="-426"/>
      </w:pPr>
      <w:r>
        <w:t xml:space="preserve">BUCKINGHAMSHIRE </w:t>
      </w:r>
      <w:r w:rsidRPr="00491B79">
        <w:t xml:space="preserve">TERM DATES </w:t>
      </w:r>
      <w:r>
        <w:t>2025</w:t>
      </w:r>
      <w:r w:rsidRPr="00491B79">
        <w:t>/</w:t>
      </w:r>
      <w:r>
        <w:t>2026</w:t>
      </w:r>
    </w:p>
    <w:p w14:paraId="23DEA727" w14:textId="77777777" w:rsidR="00CC2819" w:rsidRPr="00491B79" w:rsidRDefault="00CC2819" w:rsidP="00CC2819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</w:rPr>
        <w:t xml:space="preserve">School term and holiday dates for community and voluntary controlled schools.  Academy, free and voluntary aided schools can set their own term dates, so please check with your school.  </w:t>
      </w:r>
    </w:p>
    <w:p w14:paraId="2FBF3AB2" w14:textId="77777777" w:rsidR="00CC2819" w:rsidRPr="00491B79" w:rsidRDefault="00CC2819" w:rsidP="00CC281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 w:cstheme="minorHAnsi"/>
          <w:sz w:val="10"/>
          <w:szCs w:val="10"/>
        </w:rPr>
      </w:pPr>
    </w:p>
    <w:p w14:paraId="563B79A2" w14:textId="77777777" w:rsidR="00CC2819" w:rsidRDefault="00CC2819" w:rsidP="00CC2819">
      <w:pPr>
        <w:tabs>
          <w:tab w:val="left" w:pos="567"/>
        </w:tabs>
        <w:ind w:left="-426"/>
        <w:rPr>
          <w:rFonts w:eastAsia="Calibri" w:cstheme="minorHAnsi"/>
          <w:sz w:val="28"/>
          <w:szCs w:val="28"/>
          <w:vertAlign w:val="superscript"/>
        </w:rPr>
      </w:pPr>
      <w:r w:rsidRPr="00491B79">
        <w:rPr>
          <w:rFonts w:eastAsia="Calibri" w:cstheme="minorHAnsi"/>
          <w:b/>
          <w:sz w:val="28"/>
          <w:szCs w:val="28"/>
          <w:vertAlign w:val="superscript"/>
        </w:rPr>
        <w:t>KEY</w:t>
      </w:r>
      <w:r w:rsidRPr="00491B79">
        <w:rPr>
          <w:rFonts w:eastAsia="Calibri" w:cstheme="minorHAnsi"/>
          <w:sz w:val="28"/>
          <w:szCs w:val="28"/>
          <w:vertAlign w:val="superscript"/>
        </w:rPr>
        <w:t>:</w:t>
      </w:r>
      <w:r w:rsidRPr="00491B79">
        <w:rPr>
          <w:rFonts w:eastAsia="Calibri" w:cstheme="minorHAnsi"/>
        </w:rPr>
        <w:tab/>
      </w:r>
      <w:r w:rsidRPr="00491B79">
        <w:rPr>
          <w:rFonts w:cstheme="minorHAnsi"/>
          <w:noProof/>
        </w:rPr>
        <w:drawing>
          <wp:inline distT="0" distB="0" distL="0" distR="0" wp14:anchorId="3082C5FF" wp14:editId="23F28C0C">
            <wp:extent cx="313200" cy="244800"/>
            <wp:effectExtent l="0" t="0" r="0" b="0"/>
            <wp:docPr id="8" name="image4.png" descr="Key for 'Holiday period' in calendar (grey dates with black text)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Key for 'Holiday period' in calendar (grey dates with black text)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200" cy="24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eastAsia="Calibri" w:cstheme="minorHAnsi"/>
        </w:rPr>
        <w:t xml:space="preserve">   </w:t>
      </w:r>
      <w:r w:rsidRPr="00491B79">
        <w:rPr>
          <w:rFonts w:eastAsia="Calibri" w:cstheme="minorHAnsi"/>
          <w:sz w:val="28"/>
          <w:szCs w:val="28"/>
          <w:vertAlign w:val="superscript"/>
        </w:rPr>
        <w:t>Holiday period</w:t>
      </w:r>
      <w:r w:rsidRPr="00491B79">
        <w:rPr>
          <w:rFonts w:cstheme="minorHAnsi"/>
        </w:rPr>
        <w:t xml:space="preserve"> </w:t>
      </w:r>
      <w:r w:rsidRPr="00491B79">
        <w:rPr>
          <w:rFonts w:cstheme="minorHAnsi"/>
        </w:rPr>
        <w:tab/>
      </w:r>
      <w:r>
        <w:rPr>
          <w:noProof/>
        </w:rPr>
        <w:drawing>
          <wp:inline distT="0" distB="0" distL="0" distR="0" wp14:anchorId="2AF37BFB" wp14:editId="59E81AEF">
            <wp:extent cx="288000" cy="236308"/>
            <wp:effectExtent l="0" t="0" r="0" b="0"/>
            <wp:docPr id="1" name="Picture 1" descr="Key for 'Bank Holiday' in calendar (black dates with white text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ey for 'Bank Holiday' in calendar (black dates with white text)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" cy="236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Bank Holiday</w:t>
      </w:r>
      <w:r w:rsidRPr="00491B79">
        <w:rPr>
          <w:rFonts w:cstheme="minorHAnsi"/>
        </w:rPr>
        <w:tab/>
      </w:r>
      <w:r w:rsidRPr="00491B79">
        <w:rPr>
          <w:rFonts w:cstheme="minorHAnsi"/>
          <w:noProof/>
        </w:rPr>
        <w:drawing>
          <wp:inline distT="0" distB="0" distL="0" distR="0" wp14:anchorId="385E18FE" wp14:editId="0CF19DC5">
            <wp:extent cx="291600" cy="262800"/>
            <wp:effectExtent l="0" t="0" r="0" b="0"/>
            <wp:docPr id="9" name="image2.png" descr="Key for 'Inset Day' in calendar (yellow dates with black text, cross-hatched)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Key for 'Inset Day' in calendar (yellow dates with black text, cross-hatched).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600" cy="26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Inset Day (set by LA)</w:t>
      </w:r>
      <w:r w:rsidRPr="00491B79">
        <w:rPr>
          <w:rFonts w:cstheme="minorHAnsi"/>
        </w:rPr>
        <w:tab/>
      </w:r>
      <w:r w:rsidRPr="00491B79">
        <w:rPr>
          <w:rFonts w:cstheme="minorHAnsi"/>
        </w:rPr>
        <w:tab/>
      </w:r>
      <w:r w:rsidRPr="00491B79">
        <w:rPr>
          <w:rFonts w:cstheme="minorHAnsi"/>
          <w:noProof/>
        </w:rPr>
        <w:drawing>
          <wp:inline distT="0" distB="0" distL="0" distR="0" wp14:anchorId="2C3E4BB6" wp14:editId="6CEB40FC">
            <wp:extent cx="259200" cy="244800"/>
            <wp:effectExtent l="0" t="0" r="0" b="0"/>
            <wp:docPr id="11" name="image3.png" descr="Key for 'Pupils in school' in calendar (yellow dates with black text)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Key for 'Pupils in school' in calendar (yellow dates with black text). 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200" cy="24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Pupils in school*</w:t>
      </w:r>
    </w:p>
    <w:p w14:paraId="1E4F37EF" w14:textId="224C3720" w:rsidR="0065472F" w:rsidRPr="0065472F" w:rsidRDefault="0065472F" w:rsidP="00CC2819">
      <w:pPr>
        <w:tabs>
          <w:tab w:val="left" w:pos="567"/>
        </w:tabs>
        <w:ind w:left="-426"/>
        <w:rPr>
          <w:rFonts w:eastAsia="Calibri" w:cstheme="minorHAnsi"/>
          <w:vertAlign w:val="superscript"/>
        </w:rPr>
      </w:pPr>
      <w:r w:rsidRPr="0065472F">
        <w:rPr>
          <w:color w:val="000000"/>
        </w:rPr>
        <w:t>Please see below for Inset days and early school day closures.</w:t>
      </w:r>
    </w:p>
    <w:p w14:paraId="42B613D1" w14:textId="77777777" w:rsidR="00CC2819" w:rsidRPr="00491B79" w:rsidRDefault="00CC2819" w:rsidP="00CC2819">
      <w:pPr>
        <w:tabs>
          <w:tab w:val="left" w:pos="567"/>
        </w:tabs>
        <w:ind w:left="-426"/>
        <w:rPr>
          <w:rFonts w:eastAsia="Calibri" w:cstheme="minorHAnsi"/>
          <w:sz w:val="12"/>
          <w:szCs w:val="12"/>
        </w:rPr>
      </w:pPr>
    </w:p>
    <w:p w14:paraId="5E231C34" w14:textId="5B1AF9C3" w:rsidR="00CC2819" w:rsidRPr="00491B79" w:rsidRDefault="00CC2819" w:rsidP="00CC2819">
      <w:pPr>
        <w:pStyle w:val="Heading2"/>
        <w:jc w:val="center"/>
        <w:rPr>
          <w:sz w:val="32"/>
          <w:szCs w:val="32"/>
        </w:rPr>
      </w:pPr>
      <w:r w:rsidRPr="00491B79">
        <w:rPr>
          <w:sz w:val="32"/>
          <w:szCs w:val="32"/>
        </w:rPr>
        <w:t xml:space="preserve">Autumn </w:t>
      </w:r>
      <w:r>
        <w:rPr>
          <w:sz w:val="32"/>
          <w:szCs w:val="32"/>
        </w:rPr>
        <w:t>Term 2025</w:t>
      </w:r>
    </w:p>
    <w:tbl>
      <w:tblPr>
        <w:tblW w:w="10643" w:type="dxa"/>
        <w:tblInd w:w="-5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20" w:firstRow="1" w:lastRow="0" w:firstColumn="0" w:lastColumn="0" w:noHBand="0" w:noVBand="0"/>
        <w:tblCaption w:val="Calendar for September to December"/>
        <w:tblDescription w:val="Calendar for September to December, showing term dates"/>
      </w:tblPr>
      <w:tblGrid>
        <w:gridCol w:w="1094"/>
        <w:gridCol w:w="478"/>
        <w:gridCol w:w="402"/>
        <w:gridCol w:w="387"/>
        <w:gridCol w:w="387"/>
        <w:gridCol w:w="387"/>
        <w:gridCol w:w="388"/>
        <w:gridCol w:w="388"/>
        <w:gridCol w:w="444"/>
        <w:gridCol w:w="388"/>
        <w:gridCol w:w="388"/>
        <w:gridCol w:w="389"/>
        <w:gridCol w:w="388"/>
        <w:gridCol w:w="410"/>
        <w:gridCol w:w="388"/>
        <w:gridCol w:w="388"/>
        <w:gridCol w:w="388"/>
        <w:gridCol w:w="388"/>
        <w:gridCol w:w="388"/>
        <w:gridCol w:w="388"/>
        <w:gridCol w:w="388"/>
        <w:gridCol w:w="388"/>
        <w:gridCol w:w="388"/>
        <w:gridCol w:w="393"/>
        <w:gridCol w:w="440"/>
      </w:tblGrid>
      <w:tr w:rsidR="00CC2819" w:rsidRPr="00491B79" w14:paraId="1D524FDF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FDEA95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1D1AFD" w14:textId="77777777" w:rsidR="00CC2819" w:rsidRPr="00491B79" w:rsidRDefault="00CC2819" w:rsidP="00213676">
            <w:pPr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August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A132F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September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52D7D3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October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D2932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November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089B0D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December</w:t>
            </w:r>
          </w:p>
        </w:tc>
      </w:tr>
      <w:tr w:rsidR="00CC2819" w:rsidRPr="00491B79" w14:paraId="224D9D80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9CEEC15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4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243EC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left w:w="72" w:type="dxa"/>
              <w:right w:w="72" w:type="dxa"/>
            </w:tcMar>
            <w:vAlign w:val="center"/>
          </w:tcPr>
          <w:p w14:paraId="52C8284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2</w:t>
            </w: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3BE12E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0DE7B2A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CBCC9B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1935BA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4F622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D2FFE4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453A66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78106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1A311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8D9E1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B084C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3E3544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24532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395C2B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35C13B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E6D2B8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D2B779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96BE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D25A95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DE1BC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BDCDC2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2F711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3B6EBCC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</w:tr>
      <w:tr w:rsidR="00CC2819" w:rsidRPr="00491B79" w14:paraId="156FF919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6A0049B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3DD5E4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E7613C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2E147D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78D730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8178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F6E67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FF515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585676F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1DD99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C3127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4CF164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79611F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33CBDD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4CFF3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0E877F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4E159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BA029A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A6B1B6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1A0609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4AEA0A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A55AF8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43AF8D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56988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0CB4F6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</w:tr>
      <w:tr w:rsidR="00CC2819" w:rsidRPr="00491B79" w14:paraId="735AAF09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3B3E204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6F2743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3E60533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10664A6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thinHorzStripe" w:color="BFBFBF" w:themeColor="background1" w:themeShade="BF" w:fill="FFFFCD"/>
            <w:tcMar>
              <w:left w:w="72" w:type="dxa"/>
              <w:right w:w="72" w:type="dxa"/>
            </w:tcMar>
            <w:vAlign w:val="center"/>
          </w:tcPr>
          <w:p w14:paraId="3F40A22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65472F">
              <w:rPr>
                <w:rFonts w:eastAsia="Calibri" w:cstheme="minorHAnsi"/>
                <w:color w:val="000000"/>
                <w:sz w:val="18"/>
                <w:szCs w:val="18"/>
                <w:highlight w:val="green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D9901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D449C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1F50D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6CA0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64F32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74A470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793F68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65F6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CBDF5E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8F6D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F6F0F5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AD3F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B6033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4A180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2C8359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5BD3FA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3F69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3C2BF1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0129AB27" w14:textId="77777777" w:rsidR="00CC2819" w:rsidRPr="00610989" w:rsidRDefault="00CC2819" w:rsidP="00213676">
            <w:pPr>
              <w:jc w:val="center"/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</w:pPr>
            <w:r w:rsidRPr="00610989"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14:paraId="3697A9D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</w:tr>
      <w:tr w:rsidR="00CC2819" w:rsidRPr="00491B79" w14:paraId="172D5C92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8F9D817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3E3D2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61DEA8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BC749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CD0F2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6EE8DD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C514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B9F1C8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2217214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C650C9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BA0EE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EE333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303B9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D6A21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909D0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E4CDE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5BB6E1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27AF5B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2306D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6F41D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E26B78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E5C9AC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AA961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  <w:tcMar>
              <w:left w:w="72" w:type="dxa"/>
              <w:right w:w="72" w:type="dxa"/>
            </w:tcMar>
            <w:vAlign w:val="center"/>
          </w:tcPr>
          <w:p w14:paraId="684DBDD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2</w:t>
            </w: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09798D4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CC2819" w:rsidRPr="00491B79" w14:paraId="1A8574F0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24511F9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ECF5B7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3F5C90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2E5D9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C89B2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2F6183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60AD98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94806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1D3B2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B73088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71A25B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124AF4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764DE3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3AD5F8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37E14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3C9D25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096DE8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6E4684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380D68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65472F">
              <w:rPr>
                <w:rFonts w:eastAsia="Calibri" w:cstheme="minorHAnsi"/>
                <w:color w:val="000000"/>
                <w:sz w:val="18"/>
                <w:szCs w:val="18"/>
                <w:highlight w:val="green"/>
              </w:rPr>
              <w:t>28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0B249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2B3673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8B8B0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F62B5C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FFFFFF"/>
                <w:sz w:val="18"/>
                <w:szCs w:val="18"/>
              </w:rPr>
            </w:pPr>
            <w:r w:rsidRPr="0065472F">
              <w:rPr>
                <w:rFonts w:eastAsia="Calibri" w:cstheme="minorHAnsi"/>
                <w:sz w:val="18"/>
                <w:szCs w:val="18"/>
                <w:highlight w:val="cyan"/>
              </w:rPr>
              <w:t>19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38E5AD9A" w14:textId="77777777" w:rsidR="00CC2819" w:rsidRPr="00610989" w:rsidRDefault="00CC2819" w:rsidP="00213676">
            <w:pPr>
              <w:jc w:val="center"/>
              <w:rPr>
                <w:rFonts w:eastAsia="Calibr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610989">
              <w:rPr>
                <w:rFonts w:eastAsia="Calibri" w:cstheme="minorHAnsi"/>
                <w:b/>
                <w:bCs/>
                <w:color w:val="FFFFFF" w:themeColor="background1"/>
                <w:sz w:val="18"/>
                <w:szCs w:val="18"/>
              </w:rPr>
              <w:t>26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5E41B9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CC2819" w:rsidRPr="00491B79" w14:paraId="01EAEBF4" w14:textId="77777777" w:rsidTr="00213676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CE3E080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2842A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91C45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F25A5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23EA75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A5543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99BDB7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3FC4F0" w14:textId="77777777" w:rsidR="00CC2819" w:rsidRPr="00491B79" w:rsidRDefault="00CC2819" w:rsidP="00213676">
            <w:pPr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7321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D61E5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572EA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A65D5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058B3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F17C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4C364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2CB422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AB5650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F274D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F7A5DF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7477C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32397A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7CFE3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13242A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33C80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2D8C7ED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CC2819" w:rsidRPr="00491B79" w14:paraId="109A3F24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C6AAE0F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A434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86407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64111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F05C8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719565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213330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598ABE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D08284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FDA70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FC6CD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E9272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9037A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B48AE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6420D2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EFF31F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F2D7FD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F8D44A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8F785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008419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C979E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574FC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9CD84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B227BE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14F831C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CC2819" w:rsidRPr="00491B79" w14:paraId="35710BE6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8750320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C059B3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1FAC5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022B9D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40C7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341850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398C8B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58DB4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6E1726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EE04E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3EC99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C87E2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89B5B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01023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0BF324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F7B08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63BAE0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9099A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63D50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F0C90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85C2C8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2589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21F2F4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6670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41E626F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</w:tbl>
    <w:p w14:paraId="4CE2454E" w14:textId="77777777" w:rsidR="00CC2819" w:rsidRPr="00491B79" w:rsidRDefault="00CC2819" w:rsidP="00CC2819">
      <w:pPr>
        <w:ind w:left="-426"/>
        <w:rPr>
          <w:rFonts w:eastAsia="Calibri" w:cstheme="minorHAnsi"/>
          <w:color w:val="808080"/>
          <w:sz w:val="8"/>
          <w:szCs w:val="8"/>
        </w:rPr>
      </w:pP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color w:val="808080"/>
          <w:sz w:val="8"/>
          <w:szCs w:val="8"/>
        </w:rPr>
        <w:tab/>
      </w:r>
    </w:p>
    <w:p w14:paraId="1F899781" w14:textId="77777777" w:rsidR="00CC2819" w:rsidRPr="00491B79" w:rsidRDefault="00403C74" w:rsidP="00CC2819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479BB707">
          <v:rect id="_x0000_i1025" style="width:524.55pt;height:1pt" o:hralign="center" o:hrstd="t" o:hrnoshade="t" o:hr="t" fillcolor="#a5a5a5 [2092]" stroked="f"/>
        </w:pict>
      </w:r>
    </w:p>
    <w:p w14:paraId="7C86055A" w14:textId="77777777" w:rsidR="00CC2819" w:rsidRPr="00491B79" w:rsidRDefault="00CC2819" w:rsidP="00CC2819">
      <w:pPr>
        <w:tabs>
          <w:tab w:val="left" w:pos="1560"/>
          <w:tab w:val="left" w:pos="4536"/>
          <w:tab w:val="left" w:pos="6521"/>
          <w:tab w:val="left" w:pos="8647"/>
        </w:tabs>
        <w:ind w:left="993"/>
        <w:rPr>
          <w:rFonts w:eastAsia="Calibri" w:cstheme="minorHAnsi"/>
          <w:b/>
          <w:color w:val="000000"/>
          <w:sz w:val="10"/>
          <w:szCs w:val="10"/>
        </w:rPr>
      </w:pPr>
    </w:p>
    <w:p w14:paraId="3C885790" w14:textId="3611CE35" w:rsidR="00CC2819" w:rsidRPr="00C404FE" w:rsidRDefault="00CC2819" w:rsidP="00CC2819">
      <w:pPr>
        <w:pStyle w:val="Heading2"/>
        <w:jc w:val="center"/>
        <w:rPr>
          <w:sz w:val="32"/>
          <w:szCs w:val="32"/>
        </w:rPr>
      </w:pPr>
      <w:r w:rsidRPr="00C404FE">
        <w:rPr>
          <w:sz w:val="32"/>
          <w:szCs w:val="32"/>
        </w:rPr>
        <w:t xml:space="preserve">Spring </w:t>
      </w:r>
      <w:r>
        <w:rPr>
          <w:sz w:val="32"/>
          <w:szCs w:val="32"/>
        </w:rPr>
        <w:t>Term 2026</w:t>
      </w:r>
    </w:p>
    <w:tbl>
      <w:tblPr>
        <w:tblW w:w="10935" w:type="dxa"/>
        <w:tblInd w:w="-4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220" w:firstRow="1" w:lastRow="0" w:firstColumn="0" w:lastColumn="0" w:noHBand="1" w:noVBand="0"/>
        <w:tblCaption w:val="Calendar for January to April,"/>
        <w:tblDescription w:val="Calendar for January to April, showing term dates"/>
      </w:tblPr>
      <w:tblGrid>
        <w:gridCol w:w="1155"/>
        <w:gridCol w:w="404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0"/>
        <w:gridCol w:w="396"/>
      </w:tblGrid>
      <w:tr w:rsidR="00CC2819" w:rsidRPr="00491B79" w14:paraId="04902135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5594118B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71E0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January</w:t>
            </w:r>
          </w:p>
        </w:tc>
        <w:tc>
          <w:tcPr>
            <w:tcW w:w="19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B8DB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February</w:t>
            </w:r>
          </w:p>
        </w:tc>
        <w:tc>
          <w:tcPr>
            <w:tcW w:w="1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9BFF8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March</w:t>
            </w:r>
          </w:p>
        </w:tc>
        <w:tc>
          <w:tcPr>
            <w:tcW w:w="1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9CB1D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April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A6057B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80808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7D118E3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8A07E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5D479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5DBEBD9B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856AE52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06A3E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FB155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6E1E5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65472F">
              <w:rPr>
                <w:rFonts w:eastAsia="Calibri" w:cstheme="minorHAnsi"/>
                <w:color w:val="000000"/>
                <w:sz w:val="18"/>
                <w:szCs w:val="18"/>
                <w:highlight w:val="green"/>
              </w:rPr>
              <w:t>5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08DEB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F8AEB6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F75DD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7BDA1D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0F6111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AF984E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16D6A7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D992B9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829548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49DC7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3FEDD4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37C869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B447B3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4D36D7F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C0754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50380652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color w:val="FFFFFF" w:themeColor="background1"/>
                <w:sz w:val="18"/>
                <w:szCs w:val="18"/>
              </w:rPr>
            </w:pPr>
            <w:r w:rsidRPr="00EC62A9">
              <w:rPr>
                <w:rFonts w:eastAsia="Calibri" w:cstheme="minorHAnsi"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5767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42219CA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</w:pPr>
            <w:r w:rsidRPr="00EC62A9">
              <w:rPr>
                <w:rFonts w:eastAsia="Calibri" w:cstheme="minorHAnsi"/>
                <w:bCs/>
                <w:color w:val="000000" w:themeColor="text1"/>
                <w:sz w:val="14"/>
                <w:szCs w:val="14"/>
              </w:rPr>
              <w:t>20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440BB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7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6C81265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A8DBC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6044B0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18A7CE32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97CC563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AD5E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059DB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27F13A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0218F5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283B8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258F1F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946B91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936871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BE91C8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8F8301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45A0CD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AA90A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37D4C7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EC12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3984A9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4711EA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02B0AF5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F42DC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31C2E5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2A6FA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0984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623626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268279A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68302D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B11E5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7CCA6D06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89E06AA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17291E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55402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8A4F0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D0701A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0D8794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BB094F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050C1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50B9F7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9F250F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0198D7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F54F7B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9B0912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5BE802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474E5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294D78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31CA51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F732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7250F1C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659837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1644D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85B3A8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EE0374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>
              <w:rPr>
                <w:rFonts w:eastAsia="Calibri" w:cstheme="minorHAns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7AB4DB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7501FF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E7A5A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301D00DC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CC58752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0E556A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3939A3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335C7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13DA2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49FB6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E27A36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B4C51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EFADEC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9421C3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841373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F0B6C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5A039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EBA467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B2E6F1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F699F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1C98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E0AEAF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33E57D7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060A456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1427E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4A987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C7C9C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4"/>
                <w:szCs w:val="14"/>
              </w:rPr>
              <w:t>30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729481C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64388C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E24FD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498354AF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63B6BC08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74585D0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CF541A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E5D1A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6A9EAD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FA2D9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7C01B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5B931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126B49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4EBF46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B0B050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0CDCAE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1ED80B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F70D2C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6535A1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6B3DB8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CF8B1B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65472F">
              <w:rPr>
                <w:rFonts w:eastAsia="Calibri" w:cstheme="minorHAnsi"/>
                <w:color w:val="000000"/>
                <w:sz w:val="18"/>
                <w:szCs w:val="18"/>
                <w:highlight w:val="cyan"/>
              </w:rPr>
              <w:t>27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C688C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7A7934B1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color w:val="FFFFFF" w:themeColor="background1"/>
                <w:sz w:val="18"/>
                <w:szCs w:val="18"/>
              </w:rPr>
            </w:pPr>
            <w:r w:rsidRPr="00EC62A9">
              <w:rPr>
                <w:rFonts w:eastAsia="Calibri" w:cstheme="minorHAnsi"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6E76FA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B3FF9D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</w:pPr>
            <w:r w:rsidRPr="00EC62A9"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F61F39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BCBB61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6116357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0E52F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92098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5E3844E5" w14:textId="77777777" w:rsidTr="00213676">
        <w:trPr>
          <w:trHeight w:val="17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</w:tcPr>
          <w:p w14:paraId="4E54879A" w14:textId="77777777" w:rsidR="00CC2819" w:rsidRPr="00491B79" w:rsidRDefault="00CC2819" w:rsidP="00213676">
            <w:pPr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BE30A7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156A2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96E5E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FE0F7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8A3B4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5A065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B2E4B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4FE276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539DD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E21EA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BDD75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5FAD7B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320FF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29AA4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B54AF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0B0D0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FE96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6D84DD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2E99A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BFBFBF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DC97B2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85643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961CFD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186E763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0BA0E6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CC7208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CC2819" w:rsidRPr="00491B79" w14:paraId="117E9A4D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FB7DB36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bookmarkStart w:id="0" w:name="_heading=h.gjdgxs" w:colFirst="0" w:colLast="0"/>
            <w:bookmarkEnd w:id="0"/>
            <w:r w:rsidRPr="00491B79"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616E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CC79B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666DC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322B46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56FFB2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04082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9B97DF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2300D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E41F3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8E0B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63848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E0193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F343B9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1DE8C7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C0443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805E3A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4FB1FE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0407F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2B130F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2AF749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182DB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9F974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277C02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771B6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633F4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2B673CC5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40F22ED9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FC217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9D660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607F3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1FD95A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623F3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20193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67527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77755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CDE640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B021F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137D7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0BFE57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D2CD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E1F246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C4C63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6F5A97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73008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E789F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A4A38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22EB0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D9F5C2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59F6AF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2FD71FB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AE923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D12F5A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</w:tbl>
    <w:p w14:paraId="32932C61" w14:textId="77777777" w:rsidR="00CC2819" w:rsidRPr="00491B79" w:rsidRDefault="00CC2819" w:rsidP="00CC2819">
      <w:pPr>
        <w:ind w:left="-426"/>
        <w:rPr>
          <w:rFonts w:eastAsia="Calibri" w:cstheme="minorHAnsi"/>
          <w:color w:val="808080"/>
          <w:sz w:val="8"/>
          <w:szCs w:val="8"/>
        </w:rPr>
      </w:pP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color w:val="808080"/>
          <w:sz w:val="8"/>
          <w:szCs w:val="8"/>
        </w:rPr>
        <w:tab/>
      </w:r>
    </w:p>
    <w:p w14:paraId="531A64C5" w14:textId="77777777" w:rsidR="00CC2819" w:rsidRPr="00491B79" w:rsidRDefault="00403C74" w:rsidP="00CC2819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3BC95D69">
          <v:rect id="_x0000_i1026" style="width:524.55pt;height:1pt" o:hralign="center" o:hrstd="t" o:hrnoshade="t" o:hr="t" fillcolor="#a5a5a5 [2092]" stroked="f"/>
        </w:pict>
      </w:r>
    </w:p>
    <w:p w14:paraId="3698CA1C" w14:textId="77777777" w:rsidR="00CC2819" w:rsidRPr="00491B79" w:rsidRDefault="00CC2819" w:rsidP="00CC2819">
      <w:pPr>
        <w:tabs>
          <w:tab w:val="left" w:pos="1560"/>
          <w:tab w:val="left" w:pos="4536"/>
          <w:tab w:val="left" w:pos="6521"/>
          <w:tab w:val="left" w:pos="8647"/>
        </w:tabs>
        <w:ind w:left="993"/>
        <w:rPr>
          <w:rFonts w:eastAsia="Calibri" w:cstheme="minorHAnsi"/>
          <w:b/>
          <w:color w:val="000000"/>
          <w:sz w:val="10"/>
          <w:szCs w:val="10"/>
        </w:rPr>
      </w:pPr>
    </w:p>
    <w:p w14:paraId="1E8E6745" w14:textId="755357EE" w:rsidR="00CC2819" w:rsidRDefault="00CC2819" w:rsidP="00CC2819">
      <w:pPr>
        <w:pStyle w:val="Heading2"/>
        <w:jc w:val="center"/>
        <w:rPr>
          <w:sz w:val="32"/>
          <w:szCs w:val="32"/>
        </w:rPr>
      </w:pPr>
      <w:r>
        <w:rPr>
          <w:sz w:val="32"/>
          <w:szCs w:val="32"/>
        </w:rPr>
        <w:t>Summer Term 2026</w:t>
      </w:r>
    </w:p>
    <w:tbl>
      <w:tblPr>
        <w:tblW w:w="10635" w:type="dxa"/>
        <w:tblInd w:w="-5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20" w:firstRow="1" w:lastRow="0" w:firstColumn="0" w:lastColumn="0" w:noHBand="0" w:noVBand="0"/>
        <w:tblCaption w:val="Calendar for April to August"/>
        <w:tblDescription w:val="Calendar for April to August, showing term dates"/>
      </w:tblPr>
      <w:tblGrid>
        <w:gridCol w:w="1108"/>
        <w:gridCol w:w="392"/>
        <w:gridCol w:w="393"/>
        <w:gridCol w:w="393"/>
        <w:gridCol w:w="392"/>
        <w:gridCol w:w="393"/>
        <w:gridCol w:w="392"/>
        <w:gridCol w:w="394"/>
        <w:gridCol w:w="429"/>
        <w:gridCol w:w="393"/>
        <w:gridCol w:w="394"/>
        <w:gridCol w:w="393"/>
        <w:gridCol w:w="393"/>
        <w:gridCol w:w="401"/>
        <w:gridCol w:w="393"/>
        <w:gridCol w:w="394"/>
        <w:gridCol w:w="394"/>
        <w:gridCol w:w="393"/>
        <w:gridCol w:w="394"/>
        <w:gridCol w:w="429"/>
        <w:gridCol w:w="393"/>
        <w:gridCol w:w="394"/>
        <w:gridCol w:w="403"/>
        <w:gridCol w:w="394"/>
        <w:gridCol w:w="394"/>
      </w:tblGrid>
      <w:tr w:rsidR="00CC2819" w14:paraId="688F5592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81C8666" w14:textId="77777777" w:rsidR="00CC2819" w:rsidRDefault="00CC2819" w:rsidP="00213676">
            <w:pPr>
              <w:ind w:left="69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5CEA12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April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C8C8769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May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6339CF1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June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5187C34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July</w:t>
            </w:r>
          </w:p>
        </w:tc>
        <w:tc>
          <w:tcPr>
            <w:tcW w:w="198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61A8A4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August</w:t>
            </w:r>
          </w:p>
        </w:tc>
      </w:tr>
      <w:tr w:rsidR="00CC2819" w14:paraId="091DF41F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DD2B281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Monday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716F15A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635F88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F8BAC4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C5E09B2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EA6D7F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1B7101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6F03C03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 w:themeFill="text1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93AFED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25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74FE12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E7CE3C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65472F">
              <w:rPr>
                <w:rFonts w:eastAsia="Calibri" w:cstheme="minorHAnsi"/>
                <w:color w:val="000000"/>
                <w:sz w:val="18"/>
                <w:szCs w:val="18"/>
                <w:highlight w:val="green"/>
              </w:rPr>
              <w:t>1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83BA1B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2B6A69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421DDE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4AA1B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42B99B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7B3E07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AB6DB7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40D705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29AAD5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2F8BB3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B34352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CE80E2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D72F694" w14:textId="77777777" w:rsidR="00CC2819" w:rsidRDefault="00CC2819" w:rsidP="00213676">
            <w:pPr>
              <w:jc w:val="center"/>
              <w:rPr>
                <w:rFonts w:eastAsia="Calibri" w:cstheme="minorHAnsi"/>
                <w:bCs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6A8FDD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24</w:t>
            </w:r>
          </w:p>
        </w:tc>
      </w:tr>
      <w:tr w:rsidR="00CC2819" w14:paraId="4C4D0729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D2AECDA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2CD4BC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8DFD57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E0C684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D0A55C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08953D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F6125F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CFA083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F19EDA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0BEDC5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518943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AFA867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805D7C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333497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1953DE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575B10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F15EE2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75F315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9F43C7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65472F">
              <w:rPr>
                <w:rFonts w:eastAsia="Calibri" w:cstheme="minorHAnsi"/>
                <w:color w:val="000000"/>
                <w:sz w:val="18"/>
                <w:szCs w:val="18"/>
                <w:highlight w:val="cyan"/>
              </w:rPr>
              <w:t>21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9C01F4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A7CF1A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64EC40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6C2CA7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9DCDD4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21447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</w:tr>
      <w:tr w:rsidR="00CC2819" w14:paraId="0DC247FF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2189FFD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5BE7C8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7BD570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5BFD87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BE141C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BA5274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9E0297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7A41C2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DD85D5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082427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03C202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DAB357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C2FDFD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3AB165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585F72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F6684C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B01A82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99DC24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433084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65472F">
              <w:rPr>
                <w:rFonts w:eastAsia="Calibri" w:cstheme="minorHAnsi"/>
                <w:color w:val="000000"/>
                <w:sz w:val="18"/>
                <w:szCs w:val="18"/>
                <w:highlight w:val="green"/>
              </w:rPr>
              <w:t>22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4D0F6C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F9968C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B562ED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4504BB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7769D1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75C98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</w:tr>
      <w:tr w:rsidR="00CC2819" w14:paraId="18E71D7D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150BB54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12F807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6607EA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EE74DD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AA313E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D3EEE4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486C4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F6E4F6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5E844F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AAB3DF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675962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80D68E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57F062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51C70B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F1C24A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5B7A35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101232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3AF83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F627B3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01CF2B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197861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CFFB14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8413FA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A34708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CD594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</w:tr>
      <w:tr w:rsidR="00CC2819" w14:paraId="28487C43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5630153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36C0D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990E35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66DE4A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0E9E46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7EB7E4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057911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A6583B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37A8F9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FE48A9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DA4EBA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AF0BBE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066931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A24EBD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5774EF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D1D7A1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EE1200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D960FA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0E21C4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D62CD1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263DA2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BB402D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3DE170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A26131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B6AE4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</w:tr>
      <w:tr w:rsidR="00CC2819" w14:paraId="6A8986CA" w14:textId="77777777" w:rsidTr="00213676">
        <w:trPr>
          <w:trHeight w:val="17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FD3DF17" w14:textId="77777777" w:rsidR="00CC2819" w:rsidRDefault="00CC2819" w:rsidP="00213676">
            <w:pPr>
              <w:ind w:left="69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E2283DE" w14:textId="77777777" w:rsidR="00CC2819" w:rsidRDefault="00CC2819" w:rsidP="00213676">
            <w:pPr>
              <w:jc w:val="center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D29C81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6ED2E1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40DC9C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0028B3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CA3B87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FE86DE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2CCBAA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321E8E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6F06A9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034FA3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B6F088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DA653D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0EB5F8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0BCCAFC" w14:textId="77777777" w:rsidR="00CC2819" w:rsidRDefault="00CC2819" w:rsidP="00213676">
            <w:pPr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5C3F29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93DC0C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1186D4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125FD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988C76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F5766A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70A1A0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99467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D61586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CC2819" w14:paraId="2DEC5D39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904DAA2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A445E3C" w14:textId="77777777" w:rsidR="00CC2819" w:rsidRDefault="00CC2819" w:rsidP="00213676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BDFCE0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3F0DA0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9E8605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2C576E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C6F285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F6BD38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69E727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7999D8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B3C8E7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D32704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30B2A9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E6DBCF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2F849D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A34C63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5A43BF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89D375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261D35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DF4667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40B211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A007A7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F6719A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14FB6D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273A1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</w:tr>
      <w:tr w:rsidR="00CC2819" w14:paraId="591E878E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FC11784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DB00B8E" w14:textId="77777777" w:rsidR="00CC2819" w:rsidRDefault="00CC2819" w:rsidP="00213676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5B80FF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14863B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1267B8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C5D193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A9C6D6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E1CFBD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8F6BD5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CC9FEE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C44D78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80D60A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4420E9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536462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E2DAF0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9A0016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A63655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32F9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8A895E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68AF00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B26BF6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889356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2D33ED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D1E5FF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54B13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</w:tr>
    </w:tbl>
    <w:p w14:paraId="03433C04" w14:textId="77777777" w:rsidR="00CC2819" w:rsidRPr="00491B79" w:rsidRDefault="00CC2819" w:rsidP="00CC2819">
      <w:pPr>
        <w:ind w:left="-426"/>
        <w:rPr>
          <w:rFonts w:eastAsia="Calibri" w:cstheme="minorHAnsi"/>
          <w:color w:val="808080"/>
          <w:sz w:val="8"/>
          <w:szCs w:val="8"/>
        </w:rPr>
      </w:pPr>
    </w:p>
    <w:p w14:paraId="4562085F" w14:textId="77777777" w:rsidR="00CC2819" w:rsidRPr="00491B79" w:rsidRDefault="00403C74" w:rsidP="00CC2819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37116521">
          <v:rect id="_x0000_i1027" style="width:524.55pt;height:1pt" o:hralign="center" o:hrstd="t" o:hrnoshade="t" o:hr="t" fillcolor="#a5a5a5 [2092]" stroked="f"/>
        </w:pict>
      </w:r>
    </w:p>
    <w:p w14:paraId="5CE7F0B7" w14:textId="77777777" w:rsidR="00CC2819" w:rsidRPr="00491B79" w:rsidRDefault="00CC2819" w:rsidP="00CC2819">
      <w:pPr>
        <w:ind w:left="-426"/>
        <w:rPr>
          <w:rFonts w:eastAsia="Calibri" w:cstheme="minorHAnsi"/>
          <w:b/>
          <w:sz w:val="10"/>
          <w:szCs w:val="10"/>
        </w:rPr>
      </w:pPr>
    </w:p>
    <w:p w14:paraId="01899EED" w14:textId="77777777" w:rsidR="0065472F" w:rsidRDefault="00CC2819" w:rsidP="0065472F">
      <w:pPr>
        <w:ind w:left="-426"/>
        <w:rPr>
          <w:color w:val="000000"/>
          <w:sz w:val="20"/>
          <w:szCs w:val="20"/>
        </w:rPr>
      </w:pPr>
      <w:r w:rsidRPr="00491B79">
        <w:rPr>
          <w:rFonts w:eastAsia="Calibri" w:cstheme="minorHAnsi"/>
          <w:b/>
        </w:rPr>
        <w:t>Inset days.</w:t>
      </w:r>
      <w:r w:rsidR="0065472F">
        <w:rPr>
          <w:rFonts w:eastAsia="Calibri" w:cstheme="minorHAnsi"/>
          <w:b/>
        </w:rPr>
        <w:t xml:space="preserve"> 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There are five Inset (Teacher Training) Days to be taken during the </w:t>
      </w:r>
      <w:r>
        <w:rPr>
          <w:rFonts w:eastAsia="Calibri" w:cstheme="minorHAnsi"/>
          <w:color w:val="000000"/>
          <w:sz w:val="18"/>
          <w:szCs w:val="18"/>
        </w:rPr>
        <w:t>2025</w:t>
      </w:r>
      <w:r w:rsidRPr="00491B79">
        <w:rPr>
          <w:rFonts w:eastAsia="Calibri" w:cstheme="minorHAnsi"/>
          <w:color w:val="000000"/>
          <w:sz w:val="18"/>
          <w:szCs w:val="18"/>
        </w:rPr>
        <w:t>/</w:t>
      </w:r>
      <w:r>
        <w:rPr>
          <w:rFonts w:eastAsia="Calibri" w:cstheme="minorHAnsi"/>
          <w:color w:val="000000"/>
          <w:sz w:val="18"/>
          <w:szCs w:val="18"/>
        </w:rPr>
        <w:t>2026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academic year.  One of these, set by the LA, will be the first day of Term 1 (</w:t>
      </w:r>
      <w:r w:rsidRPr="0065472F">
        <w:rPr>
          <w:rFonts w:eastAsia="Calibri" w:cstheme="minorHAnsi"/>
          <w:color w:val="000000"/>
          <w:sz w:val="18"/>
          <w:szCs w:val="18"/>
          <w:highlight w:val="green"/>
        </w:rPr>
        <w:t>Wednesday 3</w:t>
      </w:r>
      <w:r w:rsidRPr="0065472F">
        <w:rPr>
          <w:rFonts w:eastAsia="Calibri" w:cstheme="minorHAnsi"/>
          <w:color w:val="000000"/>
          <w:sz w:val="18"/>
          <w:szCs w:val="18"/>
          <w:highlight w:val="green"/>
          <w:vertAlign w:val="superscript"/>
        </w:rPr>
        <w:t>rd</w:t>
      </w:r>
      <w:r w:rsidRPr="0065472F">
        <w:rPr>
          <w:rFonts w:eastAsia="Calibri" w:cstheme="minorHAnsi"/>
          <w:color w:val="000000"/>
          <w:sz w:val="18"/>
          <w:szCs w:val="18"/>
          <w:highlight w:val="green"/>
        </w:rPr>
        <w:t xml:space="preserve"> September 2025).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</w:t>
      </w:r>
      <w:r w:rsidR="0065472F" w:rsidRPr="0065472F">
        <w:rPr>
          <w:color w:val="000000"/>
          <w:sz w:val="20"/>
          <w:szCs w:val="20"/>
        </w:rPr>
        <w:t>The remaining dates have been set by Padbury CE school and are as follows</w:t>
      </w:r>
      <w:r w:rsidR="0065472F">
        <w:rPr>
          <w:color w:val="000000"/>
          <w:sz w:val="20"/>
          <w:szCs w:val="20"/>
        </w:rPr>
        <w:t xml:space="preserve">: </w:t>
      </w:r>
      <w:r w:rsidR="0065472F" w:rsidRPr="0065472F">
        <w:rPr>
          <w:color w:val="000000"/>
          <w:sz w:val="20"/>
          <w:szCs w:val="20"/>
          <w:highlight w:val="green"/>
        </w:rPr>
        <w:t>Friday 28th November 2025, Monday 5th January 2026, Monday 1st June 2026, Wednesday 22nd July 2026</w:t>
      </w:r>
      <w:r w:rsidR="0065472F">
        <w:rPr>
          <w:color w:val="000000"/>
          <w:sz w:val="20"/>
          <w:szCs w:val="20"/>
        </w:rPr>
        <w:t xml:space="preserve"> </w:t>
      </w:r>
    </w:p>
    <w:p w14:paraId="334CE3BC" w14:textId="2C8464BA" w:rsidR="00CC2819" w:rsidRPr="0065472F" w:rsidRDefault="0065472F" w:rsidP="0065472F">
      <w:pPr>
        <w:ind w:left="-426"/>
        <w:rPr>
          <w:rFonts w:eastAsia="Calibri" w:cstheme="minorHAnsi"/>
          <w:b/>
          <w:sz w:val="20"/>
          <w:szCs w:val="20"/>
        </w:rPr>
      </w:pPr>
      <w:r w:rsidRPr="0065472F">
        <w:rPr>
          <w:color w:val="000000"/>
          <w:sz w:val="20"/>
          <w:szCs w:val="20"/>
          <w:highlight w:val="cyan"/>
        </w:rPr>
        <w:t>School Closes at 1.30pm –</w:t>
      </w:r>
      <w:r w:rsidRPr="0065472F">
        <w:rPr>
          <w:rFonts w:eastAsia="Calibri" w:cstheme="minorHAnsi"/>
          <w:b/>
          <w:highlight w:val="cyan"/>
        </w:rPr>
        <w:t xml:space="preserve"> </w:t>
      </w:r>
      <w:r w:rsidRPr="0065472F">
        <w:rPr>
          <w:rFonts w:eastAsia="Calibri" w:cstheme="minorHAnsi"/>
          <w:bCs/>
          <w:sz w:val="20"/>
          <w:szCs w:val="20"/>
          <w:highlight w:val="cyan"/>
        </w:rPr>
        <w:t>Friday 19</w:t>
      </w:r>
      <w:r w:rsidRPr="0065472F">
        <w:rPr>
          <w:rFonts w:eastAsia="Calibri" w:cstheme="minorHAnsi"/>
          <w:bCs/>
          <w:sz w:val="20"/>
          <w:szCs w:val="20"/>
          <w:highlight w:val="cyan"/>
          <w:vertAlign w:val="superscript"/>
        </w:rPr>
        <w:t>th</w:t>
      </w:r>
      <w:r w:rsidRPr="0065472F">
        <w:rPr>
          <w:rFonts w:eastAsia="Calibri" w:cstheme="minorHAnsi"/>
          <w:bCs/>
          <w:sz w:val="20"/>
          <w:szCs w:val="20"/>
          <w:highlight w:val="cyan"/>
        </w:rPr>
        <w:t xml:space="preserve"> December 2025,</w:t>
      </w:r>
      <w:r w:rsidRPr="0065472F">
        <w:rPr>
          <w:rFonts w:eastAsia="Calibri" w:cstheme="minorHAnsi"/>
          <w:b/>
          <w:sz w:val="20"/>
          <w:szCs w:val="20"/>
          <w:highlight w:val="cyan"/>
        </w:rPr>
        <w:t xml:space="preserve"> </w:t>
      </w:r>
      <w:r w:rsidRPr="0065472F">
        <w:rPr>
          <w:rFonts w:eastAsia="Calibri" w:cstheme="minorHAnsi"/>
          <w:bCs/>
          <w:sz w:val="20"/>
          <w:szCs w:val="20"/>
          <w:highlight w:val="cyan"/>
        </w:rPr>
        <w:t>Friday 27</w:t>
      </w:r>
      <w:r w:rsidRPr="0065472F">
        <w:rPr>
          <w:rFonts w:eastAsia="Calibri" w:cstheme="minorHAnsi"/>
          <w:bCs/>
          <w:sz w:val="20"/>
          <w:szCs w:val="20"/>
          <w:highlight w:val="cyan"/>
          <w:vertAlign w:val="superscript"/>
        </w:rPr>
        <w:t>th</w:t>
      </w:r>
      <w:r w:rsidRPr="0065472F">
        <w:rPr>
          <w:rFonts w:eastAsia="Calibri" w:cstheme="minorHAnsi"/>
          <w:bCs/>
          <w:sz w:val="20"/>
          <w:szCs w:val="20"/>
          <w:highlight w:val="cyan"/>
        </w:rPr>
        <w:t xml:space="preserve"> March 2026 &amp; Tuesday 21</w:t>
      </w:r>
      <w:r w:rsidRPr="0065472F">
        <w:rPr>
          <w:rFonts w:eastAsia="Calibri" w:cstheme="minorHAnsi"/>
          <w:bCs/>
          <w:sz w:val="20"/>
          <w:szCs w:val="20"/>
          <w:highlight w:val="cyan"/>
          <w:vertAlign w:val="superscript"/>
        </w:rPr>
        <w:t>st</w:t>
      </w:r>
      <w:r w:rsidRPr="0065472F">
        <w:rPr>
          <w:rFonts w:eastAsia="Calibri" w:cstheme="minorHAnsi"/>
          <w:bCs/>
          <w:sz w:val="20"/>
          <w:szCs w:val="20"/>
          <w:highlight w:val="cyan"/>
        </w:rPr>
        <w:t xml:space="preserve"> July 2</w:t>
      </w:r>
      <w:r w:rsidRPr="00403C74">
        <w:rPr>
          <w:rFonts w:eastAsia="Calibri" w:cstheme="minorHAnsi"/>
          <w:bCs/>
          <w:sz w:val="20"/>
          <w:szCs w:val="20"/>
          <w:highlight w:val="cyan"/>
        </w:rPr>
        <w:t>02</w:t>
      </w:r>
      <w:r w:rsidR="00403C74" w:rsidRPr="00403C74">
        <w:rPr>
          <w:rFonts w:eastAsia="Calibri" w:cstheme="minorHAnsi"/>
          <w:bCs/>
          <w:sz w:val="20"/>
          <w:szCs w:val="20"/>
          <w:highlight w:val="cyan"/>
        </w:rPr>
        <w:t>6</w:t>
      </w:r>
    </w:p>
    <w:p w14:paraId="27C97AE4" w14:textId="77777777" w:rsidR="00CC2819" w:rsidRPr="00491B79" w:rsidRDefault="00CC2819" w:rsidP="00CC2819">
      <w:pPr>
        <w:ind w:left="-426"/>
        <w:rPr>
          <w:rFonts w:eastAsia="Calibri" w:cstheme="minorHAnsi"/>
          <w:sz w:val="10"/>
          <w:szCs w:val="10"/>
        </w:rPr>
      </w:pPr>
    </w:p>
    <w:p w14:paraId="777C3D43" w14:textId="77777777" w:rsidR="00CC2819" w:rsidRPr="00491B79" w:rsidRDefault="00CC2819" w:rsidP="00CC2819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b/>
        </w:rPr>
        <w:t xml:space="preserve">Bank holidays in </w:t>
      </w:r>
      <w:r>
        <w:rPr>
          <w:rFonts w:eastAsia="Calibri" w:cstheme="minorHAnsi"/>
          <w:b/>
        </w:rPr>
        <w:t>2025</w:t>
      </w:r>
      <w:r w:rsidRPr="00491B79">
        <w:rPr>
          <w:rFonts w:eastAsia="Calibri" w:cstheme="minorHAnsi"/>
          <w:b/>
        </w:rPr>
        <w:t>/2</w:t>
      </w:r>
      <w:r>
        <w:rPr>
          <w:rFonts w:eastAsia="Calibri" w:cstheme="minorHAnsi"/>
          <w:b/>
        </w:rPr>
        <w:t>6</w:t>
      </w:r>
      <w:r w:rsidRPr="00491B79">
        <w:rPr>
          <w:rFonts w:eastAsia="Calibri" w:cstheme="minorHAnsi"/>
          <w:b/>
        </w:rPr>
        <w:t xml:space="preserve"> academic year</w:t>
      </w:r>
    </w:p>
    <w:p w14:paraId="74473BA2" w14:textId="77777777" w:rsidR="00CC2819" w:rsidRPr="00491B79" w:rsidRDefault="00CC2819" w:rsidP="00CC2819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Christmas 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  <w:t>Easter Monday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6</w:t>
      </w:r>
      <w:r w:rsidRPr="00605A91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6BC79F46" w14:textId="77777777" w:rsidR="00CC2819" w:rsidRPr="00491B79" w:rsidRDefault="00CC2819" w:rsidP="00CC2819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Boxing Day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Friday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26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>May Day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4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64363025" w14:textId="77777777" w:rsidR="00CC2819" w:rsidRPr="00491B79" w:rsidRDefault="00CC2819" w:rsidP="00CC2819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New Year’s 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1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January </w:t>
      </w:r>
      <w:r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Spring Bank Holiday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- Monday 2</w:t>
      </w:r>
      <w:r>
        <w:rPr>
          <w:rFonts w:eastAsia="Calibri" w:cstheme="minorHAnsi"/>
          <w:color w:val="000000"/>
          <w:sz w:val="17"/>
          <w:szCs w:val="17"/>
        </w:rPr>
        <w:t>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1AE7D085" w14:textId="3DF421CA" w:rsidR="007E3EF4" w:rsidRPr="00CC2819" w:rsidRDefault="00CC2819" w:rsidP="00CC2819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color w:val="000000"/>
          <w:sz w:val="17"/>
          <w:szCs w:val="17"/>
        </w:rPr>
        <w:t xml:space="preserve">Good Friday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Friday </w:t>
      </w:r>
      <w:r>
        <w:rPr>
          <w:rFonts w:eastAsia="Calibri" w:cstheme="minorHAnsi"/>
          <w:color w:val="000000"/>
          <w:sz w:val="17"/>
          <w:szCs w:val="17"/>
        </w:rPr>
        <w:t>3</w:t>
      </w:r>
      <w:r w:rsidRPr="00605A91">
        <w:rPr>
          <w:rFonts w:eastAsia="Calibri" w:cstheme="minorHAnsi"/>
          <w:color w:val="000000"/>
          <w:sz w:val="17"/>
          <w:szCs w:val="17"/>
          <w:vertAlign w:val="superscript"/>
        </w:rPr>
        <w:t>rd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August Bank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31</w:t>
      </w:r>
      <w:r w:rsidRPr="006B1C6C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August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sectPr w:rsidR="007E3EF4" w:rsidRPr="00CC2819" w:rsidSect="0037318F">
      <w:footerReference w:type="default" r:id="rId13"/>
      <w:pgSz w:w="11906" w:h="16838"/>
      <w:pgMar w:top="426" w:right="707" w:bottom="426" w:left="1134" w:header="720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57D49" w14:textId="77777777" w:rsidR="0037318F" w:rsidRDefault="0037318F">
      <w:r>
        <w:separator/>
      </w:r>
    </w:p>
  </w:endnote>
  <w:endnote w:type="continuationSeparator" w:id="0">
    <w:p w14:paraId="35E5CC0E" w14:textId="77777777" w:rsidR="0037318F" w:rsidRDefault="00373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8E269" w14:textId="77777777" w:rsidR="00CC2819" w:rsidRDefault="00CC281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color w:val="000000"/>
        <w:sz w:val="16"/>
        <w:szCs w:val="16"/>
      </w:rPr>
      <w:instrText>PAGE</w:instrText>
    </w:r>
    <w:r>
      <w:rPr>
        <w:rFonts w:ascii="Calibri" w:eastAsia="Calibri" w:hAnsi="Calibri" w:cs="Calibri"/>
        <w:color w:val="000000"/>
        <w:sz w:val="16"/>
        <w:szCs w:val="16"/>
      </w:rPr>
      <w:fldChar w:fldCharType="separate"/>
    </w:r>
    <w:r>
      <w:rPr>
        <w:rFonts w:ascii="Calibri" w:eastAsia="Calibri" w:hAnsi="Calibri" w:cs="Calibri"/>
        <w:noProof/>
        <w:color w:val="000000"/>
        <w:sz w:val="16"/>
        <w:szCs w:val="16"/>
      </w:rPr>
      <w:t>1</w:t>
    </w:r>
    <w:r>
      <w:rPr>
        <w:rFonts w:ascii="Calibri" w:eastAsia="Calibri" w:hAnsi="Calibri" w:cs="Calibri"/>
        <w:color w:val="000000"/>
        <w:sz w:val="16"/>
        <w:szCs w:val="16"/>
      </w:rPr>
      <w:fldChar w:fldCharType="end"/>
    </w:r>
  </w:p>
  <w:p w14:paraId="7382881E" w14:textId="77777777" w:rsidR="00CC2819" w:rsidRDefault="00CC281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9E122" w14:textId="77777777" w:rsidR="0037318F" w:rsidRDefault="0037318F">
      <w:r>
        <w:separator/>
      </w:r>
    </w:p>
  </w:footnote>
  <w:footnote w:type="continuationSeparator" w:id="0">
    <w:p w14:paraId="7CDDA5C8" w14:textId="77777777" w:rsidR="0037318F" w:rsidRDefault="003731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819"/>
    <w:rsid w:val="001B4A1F"/>
    <w:rsid w:val="002F0228"/>
    <w:rsid w:val="0030250A"/>
    <w:rsid w:val="00320CA4"/>
    <w:rsid w:val="0037318F"/>
    <w:rsid w:val="003B6E01"/>
    <w:rsid w:val="00403C74"/>
    <w:rsid w:val="00484047"/>
    <w:rsid w:val="00597F74"/>
    <w:rsid w:val="0065472F"/>
    <w:rsid w:val="007A24D7"/>
    <w:rsid w:val="007E3EF4"/>
    <w:rsid w:val="008071B2"/>
    <w:rsid w:val="008155E4"/>
    <w:rsid w:val="00BD384E"/>
    <w:rsid w:val="00CB4E25"/>
    <w:rsid w:val="00CC2819"/>
    <w:rsid w:val="00CD15B3"/>
    <w:rsid w:val="00CF248B"/>
    <w:rsid w:val="00D26C7F"/>
    <w:rsid w:val="00E32BE6"/>
    <w:rsid w:val="00EA6435"/>
    <w:rsid w:val="00ED32CF"/>
    <w:rsid w:val="00EE153E"/>
    <w:rsid w:val="00F6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64B96D4"/>
  <w15:chartTrackingRefBased/>
  <w15:docId w15:val="{6E5CC89D-7506-4927-BDD2-018DFA32A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819"/>
    <w:rPr>
      <w:rFonts w:eastAsia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BE6"/>
    <w:pPr>
      <w:keepNext/>
      <w:keepLines/>
      <w:spacing w:before="240"/>
      <w:outlineLvl w:val="0"/>
    </w:pPr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BE6"/>
    <w:pPr>
      <w:keepNext/>
      <w:keepLines/>
      <w:spacing w:before="40"/>
      <w:outlineLvl w:val="1"/>
    </w:pPr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2BE6"/>
    <w:pPr>
      <w:keepNext/>
      <w:keepLines/>
      <w:spacing w:before="40"/>
      <w:outlineLvl w:val="2"/>
    </w:pPr>
    <w:rPr>
      <w:rFonts w:ascii="Calibri" w:eastAsiaTheme="majorEastAsia" w:hAnsi="Calibr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BE6"/>
    <w:pPr>
      <w:keepNext/>
      <w:keepLines/>
      <w:spacing w:before="40"/>
      <w:outlineLvl w:val="3"/>
    </w:pPr>
    <w:rPr>
      <w:rFonts w:ascii="Calibri" w:eastAsiaTheme="majorEastAsia" w:hAnsi="Calibr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A1F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2BE6"/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2BE6"/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2BE6"/>
    <w:pPr>
      <w:contextualSpacing/>
    </w:pPr>
    <w:rPr>
      <w:rFonts w:ascii="Calibri" w:eastAsiaTheme="majorEastAsia" w:hAnsi="Calibr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BE6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BE6"/>
    <w:pPr>
      <w:numPr>
        <w:ilvl w:val="1"/>
      </w:numPr>
      <w:spacing w:after="160"/>
    </w:pPr>
    <w:rPr>
      <w:rFonts w:ascii="Calibri" w:eastAsiaTheme="minorEastAsia" w:hAnsi="Calibr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32BE6"/>
    <w:rPr>
      <w:rFonts w:ascii="Calibri" w:eastAsiaTheme="minorEastAsia" w:hAnsi="Calibr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1B4A1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1B4A1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B4A1F"/>
    <w:rPr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E32BE6"/>
    <w:rPr>
      <w:rFonts w:ascii="Calibri" w:eastAsiaTheme="majorEastAsia" w:hAnsi="Calibr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BE6"/>
    <w:rPr>
      <w:rFonts w:ascii="Calibri" w:eastAsiaTheme="majorEastAsia" w:hAnsi="Calibri" w:cstheme="majorBidi"/>
      <w:i/>
      <w:iCs/>
      <w:color w:val="365F91" w:themeColor="accent1" w:themeShade="BF"/>
      <w:sz w:val="24"/>
    </w:rPr>
  </w:style>
  <w:style w:type="paragraph" w:styleId="NormalWeb">
    <w:name w:val="Normal (Web)"/>
    <w:basedOn w:val="Normal"/>
    <w:uiPriority w:val="99"/>
    <w:unhideWhenUsed/>
    <w:rsid w:val="0065472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f14bddadd551858763c88ff0763c488b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bdcea5f9dfce11d2cf9cc8dc68af26c1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0E118E-391A-4DBB-A590-87302929C6D4}">
  <ds:schemaRefs>
    <ds:schemaRef ds:uri="http://schemas.microsoft.com/office/2006/metadata/properties"/>
    <ds:schemaRef ds:uri="http://schemas.microsoft.com/office/infopath/2007/PartnerControls"/>
    <ds:schemaRef ds:uri="9ae3e877-3df2-4825-b33a-d35bc5ed89a2"/>
    <ds:schemaRef ds:uri="44055f7f-7783-4588-b7ac-ce75066a88c9"/>
    <ds:schemaRef ds:uri="83a13f13-bbe8-4af7-ac51-1a9f09f3b15a"/>
  </ds:schemaRefs>
</ds:datastoreItem>
</file>

<file path=customXml/itemProps2.xml><?xml version="1.0" encoding="utf-8"?>
<ds:datastoreItem xmlns:ds="http://schemas.openxmlformats.org/officeDocument/2006/customXml" ds:itemID="{ED7A69E0-F07E-46FB-B8E1-022468D9C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F6892A-6A88-4902-8A0B-85EF8CBB50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a13f13-bbe8-4af7-ac51-1a9f09f3b15a"/>
    <ds:schemaRef ds:uri="ddd1a559-a7d2-4456-bf37-3a3f512757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2452</Characters>
  <Application>Microsoft Office Word</Application>
  <DocSecurity>0</DocSecurity>
  <Lines>20</Lines>
  <Paragraphs>5</Paragraphs>
  <ScaleCrop>false</ScaleCrop>
  <Company>Buckinghamshire Council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Leahy</dc:creator>
  <cp:keywords/>
  <dc:description/>
  <cp:lastModifiedBy>D Dawkes</cp:lastModifiedBy>
  <cp:revision>2</cp:revision>
  <dcterms:created xsi:type="dcterms:W3CDTF">2025-02-14T11:54:00Z</dcterms:created>
  <dcterms:modified xsi:type="dcterms:W3CDTF">2025-02-14T11:54:00Z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0x010100F3A6746F554C1C4BB4234A1FCC4B2EAA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2025-01-08T12:33:21Z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89dd5bb7-b06e-44f0-9617-d1f36274f4d1</vt:lpwstr>
  </property>
  <property fmtid="{D5CDD505-2E9C-101B-9397-08002B2CF9AE}" pid="10" name="MSIP_Label_defa4170-0d19-0005-0004-bc88714345d2_ContentBits">
    <vt:lpwstr>0</vt:lpwstr>
  </property>
</Properties>
</file>