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69B38" w14:textId="0B8B5B63" w:rsidR="006C6DEF" w:rsidRPr="00DF1B0A" w:rsidRDefault="009C6BF8" w:rsidP="00CC6087">
      <w:pPr>
        <w:pStyle w:val="whitespace-normal"/>
        <w:rPr>
          <w:rFonts w:ascii="Calibri" w:hAnsi="Calibri" w:cs="Calibri"/>
        </w:rPr>
      </w:pPr>
      <w:r w:rsidRPr="00DF1B0A">
        <w:rPr>
          <w:rFonts w:ascii="Calibri" w:hAnsi="Calibri" w:cs="Calibri"/>
          <w:noProof/>
        </w:rPr>
        <w:drawing>
          <wp:anchor distT="0" distB="0" distL="114300" distR="114300" simplePos="0" relativeHeight="251657728" behindDoc="1" locked="0" layoutInCell="1" allowOverlap="1" wp14:anchorId="4FBB11E7" wp14:editId="5555CFA3">
            <wp:simplePos x="0" y="0"/>
            <wp:positionH relativeFrom="page">
              <wp:align>right</wp:align>
            </wp:positionH>
            <wp:positionV relativeFrom="paragraph">
              <wp:posOffset>-899160</wp:posOffset>
            </wp:positionV>
            <wp:extent cx="7733665" cy="1432560"/>
            <wp:effectExtent l="0" t="0" r="635"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36162" cy="1433023"/>
                    </a:xfrm>
                    <a:prstGeom prst="rect">
                      <a:avLst/>
                    </a:prstGeom>
                  </pic:spPr>
                </pic:pic>
              </a:graphicData>
            </a:graphic>
            <wp14:sizeRelH relativeFrom="margin">
              <wp14:pctWidth>0</wp14:pctWidth>
            </wp14:sizeRelH>
            <wp14:sizeRelV relativeFrom="margin">
              <wp14:pctHeight>0</wp14:pctHeight>
            </wp14:sizeRelV>
          </wp:anchor>
        </w:drawing>
      </w:r>
      <w:r w:rsidRPr="00DF1B0A">
        <w:rPr>
          <w:rFonts w:ascii="Calibri" w:hAnsi="Calibri" w:cs="Calibri"/>
          <w:noProof/>
        </w:rPr>
        <mc:AlternateContent>
          <mc:Choice Requires="wps">
            <w:drawing>
              <wp:anchor distT="0" distB="0" distL="114300" distR="114300" simplePos="0" relativeHeight="251663872" behindDoc="0" locked="0" layoutInCell="1" allowOverlap="1" wp14:anchorId="06197084" wp14:editId="4C24F38A">
                <wp:simplePos x="0" y="0"/>
                <wp:positionH relativeFrom="margin">
                  <wp:posOffset>121920</wp:posOffset>
                </wp:positionH>
                <wp:positionV relativeFrom="paragraph">
                  <wp:posOffset>-556260</wp:posOffset>
                </wp:positionV>
                <wp:extent cx="5811520" cy="92202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5811520" cy="922020"/>
                        </a:xfrm>
                        <a:prstGeom prst="rect">
                          <a:avLst/>
                        </a:prstGeom>
                        <a:noFill/>
                      </wps:spPr>
                      <wps:txbx>
                        <w:txbxContent>
                          <w:p w14:paraId="670DE4B7" w14:textId="77777777" w:rsidR="00F2151F" w:rsidRPr="00F2151F" w:rsidRDefault="00F2151F" w:rsidP="00F2151F">
                            <w:pPr>
                              <w:jc w:val="center"/>
                              <w:rPr>
                                <w:rFonts w:ascii="Calibri" w:hAnsi="Calibri" w:cs="Calibri"/>
                                <w:b/>
                                <w:bCs/>
                                <w:color w:val="FFFFFF"/>
                                <w:kern w:val="24"/>
                                <w:sz w:val="32"/>
                                <w:szCs w:val="32"/>
                              </w:rPr>
                            </w:pPr>
                            <w:r w:rsidRPr="00F2151F">
                              <w:rPr>
                                <w:rFonts w:ascii="Calibri" w:hAnsi="Calibri" w:cs="Calibri"/>
                                <w:b/>
                                <w:bCs/>
                                <w:color w:val="FFFFFF"/>
                                <w:kern w:val="24"/>
                                <w:sz w:val="32"/>
                                <w:szCs w:val="32"/>
                              </w:rPr>
                              <w:t>Oxford Diocesan Bucks Schools Trust (ODBST)</w:t>
                            </w:r>
                          </w:p>
                          <w:p w14:paraId="1B0C385E" w14:textId="77777777" w:rsidR="00F2151F" w:rsidRPr="00F2151F" w:rsidRDefault="00F2151F" w:rsidP="00F2151F">
                            <w:pPr>
                              <w:jc w:val="center"/>
                              <w:rPr>
                                <w:rFonts w:ascii="Calibri" w:hAnsi="Calibri" w:cs="Calibri"/>
                                <w:b/>
                                <w:bCs/>
                                <w:i/>
                                <w:iCs/>
                                <w:color w:val="FFFFFF"/>
                                <w:kern w:val="24"/>
                                <w:sz w:val="32"/>
                                <w:szCs w:val="32"/>
                              </w:rPr>
                            </w:pPr>
                            <w:r w:rsidRPr="00F2151F">
                              <w:rPr>
                                <w:rFonts w:ascii="Calibri" w:hAnsi="Calibri" w:cs="Calibri"/>
                                <w:b/>
                                <w:bCs/>
                                <w:i/>
                                <w:iCs/>
                                <w:color w:val="FFFFFF"/>
                                <w:kern w:val="24"/>
                                <w:sz w:val="32"/>
                                <w:szCs w:val="32"/>
                              </w:rPr>
                              <w:t>Empowering lives, flourishing together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6197084" id="_x0000_t202" coordsize="21600,21600" o:spt="202" path="m,l,21600r21600,l21600,xe">
                <v:stroke joinstyle="miter"/>
                <v:path gradientshapeok="t" o:connecttype="rect"/>
              </v:shapetype>
              <v:shape id="TextBox 4" o:spid="_x0000_s1026" type="#_x0000_t202" style="position:absolute;margin-left:9.6pt;margin-top:-43.8pt;width:457.6pt;height:72.6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" filled="f" stroked="f">
                <v:textbox>
                  <w:txbxContent>
                    <w:p w14:paraId="670DE4B7" w14:textId="77777777" w:rsidR="00F2151F" w:rsidRPr="00F2151F" w:rsidRDefault="00F2151F" w:rsidP="00F2151F">
                      <w:pPr>
                        <w:jc w:val="center"/>
                        <w:rPr>
                          <w:rFonts w:ascii="Calibri" w:hAnsi="Calibri" w:cs="Calibri"/>
                          <w:b/>
                          <w:bCs/>
                          <w:color w:val="FFFFFF"/>
                          <w:kern w:val="24"/>
                          <w:sz w:val="32"/>
                          <w:szCs w:val="32"/>
                        </w:rPr>
                      </w:pPr>
                      <w:r w:rsidRPr="00F2151F">
                        <w:rPr>
                          <w:rFonts w:ascii="Calibri" w:hAnsi="Calibri" w:cs="Calibri"/>
                          <w:b/>
                          <w:bCs/>
                          <w:color w:val="FFFFFF"/>
                          <w:kern w:val="24"/>
                          <w:sz w:val="32"/>
                          <w:szCs w:val="32"/>
                        </w:rPr>
                        <w:t>Oxford Diocesan Bucks Schools Trust (ODBST)</w:t>
                      </w:r>
                    </w:p>
                    <w:p w14:paraId="1B0C385E" w14:textId="77777777" w:rsidR="00F2151F" w:rsidRPr="00F2151F" w:rsidRDefault="00F2151F" w:rsidP="00F2151F">
                      <w:pPr>
                        <w:jc w:val="center"/>
                        <w:rPr>
                          <w:rFonts w:ascii="Calibri" w:hAnsi="Calibri" w:cs="Calibri"/>
                          <w:b/>
                          <w:bCs/>
                          <w:i/>
                          <w:iCs/>
                          <w:color w:val="FFFFFF"/>
                          <w:kern w:val="24"/>
                          <w:sz w:val="32"/>
                          <w:szCs w:val="32"/>
                        </w:rPr>
                      </w:pPr>
                      <w:r w:rsidRPr="00F2151F">
                        <w:rPr>
                          <w:rFonts w:ascii="Calibri" w:hAnsi="Calibri" w:cs="Calibri"/>
                          <w:b/>
                          <w:bCs/>
                          <w:i/>
                          <w:iCs/>
                          <w:color w:val="FFFFFF"/>
                          <w:kern w:val="24"/>
                          <w:sz w:val="32"/>
                          <w:szCs w:val="32"/>
                        </w:rPr>
                        <w:t>Empowering lives, flourishing together</w:t>
                      </w:r>
                    </w:p>
                  </w:txbxContent>
                </v:textbox>
                <w10:wrap anchorx="margin"/>
              </v:shape>
            </w:pict>
          </mc:Fallback>
        </mc:AlternateContent>
      </w:r>
      <w:r w:rsidR="00271CC6" w:rsidRPr="00DF1B0A">
        <w:rPr>
          <w:rFonts w:ascii="Calibri" w:hAnsi="Calibri" w:cs="Calibri"/>
          <w:noProof/>
        </w:rPr>
        <mc:AlternateContent>
          <mc:Choice Requires="wps">
            <w:drawing>
              <wp:anchor distT="0" distB="0" distL="114300" distR="114300" simplePos="0" relativeHeight="251660800" behindDoc="0" locked="0" layoutInCell="1" allowOverlap="1" wp14:anchorId="12D3EC2B" wp14:editId="2A8902B3">
                <wp:simplePos x="0" y="0"/>
                <wp:positionH relativeFrom="margin">
                  <wp:posOffset>-2423160</wp:posOffset>
                </wp:positionH>
                <wp:positionV relativeFrom="topMargin">
                  <wp:posOffset>68580</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2237A74" w14:textId="77777777" w:rsidR="00271CC6" w:rsidRPr="00F2151F" w:rsidRDefault="00271CC6" w:rsidP="00271CC6">
                            <w:pPr>
                              <w:jc w:val="center"/>
                              <w:rPr>
                                <w:rFonts w:ascii="Calibri" w:hAnsi="Calibri" w:cs="Calibri"/>
                                <w:b/>
                                <w:bCs/>
                                <w:color w:val="FFFFFF" w:themeColor="background1"/>
                                <w:sz w:val="28"/>
                                <w:szCs w:val="28"/>
                              </w:rPr>
                            </w:pPr>
                            <w:r w:rsidRPr="00F2151F">
                              <w:rPr>
                                <w:rFonts w:ascii="Calibri" w:hAnsi="Calibri" w:cs="Calibri"/>
                                <w:b/>
                                <w:bCs/>
                                <w:color w:val="FFFFFF" w:themeColor="background1"/>
                                <w:sz w:val="28"/>
                                <w:szCs w:val="28"/>
                              </w:rPr>
                              <w:t xml:space="preserve">                                   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D3EC2B" id="Text Box 282573726" o:spid="_x0000_s1027" type="#_x0000_t202" style="position:absolute;margin-left:-190.8pt;margin-top:5.4pt;width:750.95pt;height:29.25pt;z-index:251660800;visibility:visible;mso-wrap-style:square;mso-wrap-distance-left:9pt;mso-wrap-distance-top:0;mso-wrap-distance-right:9pt;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" filled="f" stroked="f" strokeweight=".5pt">
                <v:textbox>
                  <w:txbxContent>
                    <w:p w14:paraId="22237A74" w14:textId="77777777" w:rsidR="00271CC6" w:rsidRPr="00F2151F" w:rsidRDefault="00271CC6" w:rsidP="00271CC6">
                      <w:pPr>
                        <w:jc w:val="center"/>
                        <w:rPr>
                          <w:rFonts w:ascii="Calibri" w:hAnsi="Calibri" w:cs="Calibri"/>
                          <w:b/>
                          <w:bCs/>
                          <w:color w:val="FFFFFF" w:themeColor="background1"/>
                          <w:sz w:val="28"/>
                          <w:szCs w:val="28"/>
                        </w:rPr>
                      </w:pPr>
                      <w:r w:rsidRPr="00F2151F">
                        <w:rPr>
                          <w:rFonts w:ascii="Calibri" w:hAnsi="Calibri" w:cs="Calibri"/>
                          <w:b/>
                          <w:bCs/>
                          <w:color w:val="FFFFFF" w:themeColor="background1"/>
                          <w:sz w:val="28"/>
                          <w:szCs w:val="28"/>
                        </w:rPr>
                        <w:t xml:space="preserve">                                   We aspire for every pupil and adult to ‘experience life in all its fullness’ (John 10:10)</w:t>
                      </w:r>
                    </w:p>
                  </w:txbxContent>
                </v:textbox>
                <w10:wrap anchorx="margin" anchory="margin"/>
              </v:shape>
            </w:pict>
          </mc:Fallback>
        </mc:AlternateContent>
      </w:r>
    </w:p>
    <w:p w14:paraId="3450D40B" w14:textId="12C83E45" w:rsidR="005C3504" w:rsidRPr="00DF1B0A" w:rsidRDefault="00FB4C9D" w:rsidP="005C3504">
      <w:pPr>
        <w:rPr>
          <w:rFonts w:ascii="Calibri" w:hAnsi="Calibri" w:cs="Calibri"/>
          <w:b/>
          <w:bCs/>
        </w:rPr>
      </w:pPr>
      <w:r>
        <w:rPr>
          <w:rStyle w:val="wacimagecontainer"/>
          <w:rFonts w:ascii="Segoe UI" w:hAnsi="Segoe UI"/>
          <w:noProof/>
          <w:color w:val="000000"/>
          <w:sz w:val="18"/>
          <w:szCs w:val="18"/>
          <w:shd w:val="clear" w:color="auto" w:fill="FFFFFF"/>
        </w:rPr>
        <w:drawing>
          <wp:anchor distT="0" distB="0" distL="114300" distR="114300" simplePos="0" relativeHeight="251665920" behindDoc="0" locked="0" layoutInCell="1" allowOverlap="1" wp14:anchorId="032B8FC9" wp14:editId="347963EE">
            <wp:simplePos x="0" y="0"/>
            <wp:positionH relativeFrom="column">
              <wp:posOffset>3209290</wp:posOffset>
            </wp:positionH>
            <wp:positionV relativeFrom="paragraph">
              <wp:posOffset>413385</wp:posOffset>
            </wp:positionV>
            <wp:extent cx="3154680" cy="1493520"/>
            <wp:effectExtent l="0" t="0" r="7620" b="0"/>
            <wp:wrapSquare wrapText="bothSides"/>
            <wp:docPr id="4" name="Picture 3" descr="Text Box 7,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Box 7, Textbo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4680" cy="1493520"/>
                    </a:xfrm>
                    <a:prstGeom prst="rect">
                      <a:avLst/>
                    </a:prstGeom>
                    <a:noFill/>
                    <a:ln>
                      <a:noFill/>
                    </a:ln>
                  </pic:spPr>
                </pic:pic>
              </a:graphicData>
            </a:graphic>
          </wp:anchor>
        </w:drawing>
      </w:r>
      <w:r w:rsidR="005C3504" w:rsidRPr="00DF1B0A">
        <w:rPr>
          <w:rFonts w:ascii="Calibri" w:hAnsi="Calibri" w:cs="Calibri"/>
          <w:b/>
          <w:bCs/>
        </w:rPr>
        <w:tab/>
      </w:r>
    </w:p>
    <w:p w14:paraId="1479F017" w14:textId="7F2DEFD2" w:rsidR="005C3504" w:rsidRPr="0040077C" w:rsidRDefault="00FB4C9D" w:rsidP="00FB4C9D">
      <w:pPr>
        <w:ind w:left="6480"/>
        <w:rPr>
          <w:rFonts w:ascii="Calibri" w:hAnsi="Calibri" w:cs="Calibri"/>
          <w:sz w:val="20"/>
          <w:szCs w:val="20"/>
        </w:rPr>
      </w:pPr>
      <w:r>
        <w:rPr>
          <w:rStyle w:val="wacimagecontainer"/>
          <w:rFonts w:ascii="Segoe UI" w:hAnsi="Segoe UI"/>
          <w:noProof/>
          <w:color w:val="000000"/>
          <w:sz w:val="18"/>
          <w:szCs w:val="18"/>
          <w:shd w:val="clear" w:color="auto" w:fill="C6C6C6"/>
        </w:rPr>
        <w:drawing>
          <wp:anchor distT="0" distB="0" distL="114300" distR="114300" simplePos="0" relativeHeight="251664896" behindDoc="0" locked="0" layoutInCell="1" allowOverlap="1" wp14:anchorId="78A374AE" wp14:editId="224202B4">
            <wp:simplePos x="0" y="0"/>
            <wp:positionH relativeFrom="column">
              <wp:posOffset>-358140</wp:posOffset>
            </wp:positionH>
            <wp:positionV relativeFrom="paragraph">
              <wp:posOffset>271780</wp:posOffset>
            </wp:positionV>
            <wp:extent cx="2019300" cy="854319"/>
            <wp:effectExtent l="0" t="0" r="0" b="3175"/>
            <wp:wrapSquare wrapText="bothSides"/>
            <wp:docPr id="1915539966" name="Picture 2"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dbury Logo RGB[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854319"/>
                    </a:xfrm>
                    <a:prstGeom prst="rect">
                      <a:avLst/>
                    </a:prstGeom>
                    <a:noFill/>
                    <a:ln>
                      <a:noFill/>
                    </a:ln>
                  </pic:spPr>
                </pic:pic>
              </a:graphicData>
            </a:graphic>
          </wp:anchor>
        </w:drawing>
      </w:r>
      <w:r w:rsidR="00F07B1A">
        <w:rPr>
          <w:rFonts w:ascii="Calibri" w:hAnsi="Calibri" w:cs="Calibri"/>
          <w:b/>
          <w:bCs/>
        </w:rPr>
        <w:t xml:space="preserve">        </w:t>
      </w:r>
      <w:r>
        <w:rPr>
          <w:rFonts w:ascii="Calibri" w:hAnsi="Calibri" w:cs="Calibri"/>
          <w:b/>
          <w:bCs/>
        </w:rPr>
        <w:t xml:space="preserve"> </w:t>
      </w:r>
      <w:r w:rsidR="0040077C" w:rsidRPr="0040077C">
        <w:rPr>
          <w:rFonts w:ascii="Calibri" w:hAnsi="Calibri" w:cs="Calibri"/>
          <w:sz w:val="20"/>
          <w:szCs w:val="20"/>
        </w:rPr>
        <w:t>Wednesday 4</w:t>
      </w:r>
      <w:r w:rsidR="0040077C" w:rsidRPr="0040077C">
        <w:rPr>
          <w:rFonts w:ascii="Calibri" w:hAnsi="Calibri" w:cs="Calibri"/>
          <w:sz w:val="20"/>
          <w:szCs w:val="20"/>
          <w:vertAlign w:val="superscript"/>
        </w:rPr>
        <w:t>th</w:t>
      </w:r>
      <w:r w:rsidR="0040077C" w:rsidRPr="0040077C">
        <w:rPr>
          <w:rFonts w:ascii="Calibri" w:hAnsi="Calibri" w:cs="Calibri"/>
          <w:sz w:val="20"/>
          <w:szCs w:val="20"/>
        </w:rPr>
        <w:t xml:space="preserve"> </w:t>
      </w:r>
      <w:r w:rsidRPr="0040077C">
        <w:rPr>
          <w:rFonts w:ascii="Calibri" w:hAnsi="Calibri" w:cs="Calibri"/>
          <w:sz w:val="20"/>
          <w:szCs w:val="20"/>
        </w:rPr>
        <w:t>February</w:t>
      </w:r>
    </w:p>
    <w:p w14:paraId="3B887944" w14:textId="073320F6" w:rsidR="00017ED5" w:rsidRPr="0040077C" w:rsidRDefault="00017ED5" w:rsidP="00FB4C9D">
      <w:pPr>
        <w:spacing w:before="100" w:beforeAutospacing="1" w:after="100" w:afterAutospacing="1" w:line="240" w:lineRule="auto"/>
        <w:jc w:val="both"/>
        <w:rPr>
          <w:rFonts w:ascii="Calibri" w:eastAsia="Times New Roman" w:hAnsi="Calibri" w:cs="Calibri"/>
          <w:kern w:val="0"/>
          <w:sz w:val="20"/>
          <w:szCs w:val="20"/>
          <w:lang w:eastAsia="en-GB"/>
          <w14:ligatures w14:val="none"/>
        </w:rPr>
      </w:pPr>
      <w:r w:rsidRPr="0040077C">
        <w:rPr>
          <w:rFonts w:ascii="Calibri" w:eastAsia="Times New Roman" w:hAnsi="Calibri" w:cs="Calibri"/>
          <w:kern w:val="0"/>
          <w:sz w:val="20"/>
          <w:szCs w:val="20"/>
          <w:lang w:eastAsia="en-GB"/>
          <w14:ligatures w14:val="none"/>
        </w:rPr>
        <w:t>Dear Parents,</w:t>
      </w:r>
    </w:p>
    <w:p w14:paraId="5C376557" w14:textId="77777777" w:rsidR="000C1716" w:rsidRPr="0040077C" w:rsidRDefault="000C1716" w:rsidP="00FB4C9D">
      <w:pPr>
        <w:pStyle w:val="isselectedend"/>
        <w:jc w:val="both"/>
        <w:rPr>
          <w:rFonts w:ascii="Calibri" w:hAnsi="Calibri" w:cs="Calibri"/>
          <w:sz w:val="20"/>
          <w:szCs w:val="20"/>
        </w:rPr>
      </w:pPr>
      <w:r w:rsidRPr="0040077C">
        <w:rPr>
          <w:rFonts w:ascii="Calibri" w:hAnsi="Calibri" w:cs="Calibri"/>
          <w:sz w:val="20"/>
          <w:szCs w:val="20"/>
        </w:rPr>
        <w:t>Thank you to everyone who took the time to share their views as part of our recent consultation regarding the proposal to introduce a two-week October half-term break.</w:t>
      </w:r>
    </w:p>
    <w:p w14:paraId="5437A2D4" w14:textId="77777777" w:rsidR="000C1716" w:rsidRPr="0040077C" w:rsidRDefault="000C1716" w:rsidP="00FB4C9D">
      <w:pPr>
        <w:pStyle w:val="isselectedend"/>
        <w:jc w:val="both"/>
        <w:rPr>
          <w:rFonts w:ascii="Calibri" w:hAnsi="Calibri" w:cs="Calibri"/>
          <w:sz w:val="20"/>
          <w:szCs w:val="20"/>
        </w:rPr>
      </w:pPr>
      <w:r w:rsidRPr="0040077C">
        <w:rPr>
          <w:rFonts w:ascii="Calibri" w:hAnsi="Calibri" w:cs="Calibri"/>
          <w:sz w:val="20"/>
          <w:szCs w:val="20"/>
        </w:rPr>
        <w:t>Following careful consideration of the feedback received, we can confirm that the ODBST will be moving forward with the introduction of a Trust-wide two-week October half-term, beginning in the 2026/2027 academic year.</w:t>
      </w:r>
    </w:p>
    <w:p w14:paraId="126E58D6" w14:textId="4C286A98" w:rsidR="000C1716" w:rsidRPr="0040077C" w:rsidRDefault="000C1716" w:rsidP="00FB4C9D">
      <w:pPr>
        <w:pStyle w:val="isselectedend"/>
        <w:jc w:val="both"/>
        <w:rPr>
          <w:rFonts w:ascii="Calibri" w:hAnsi="Calibri" w:cs="Calibri"/>
          <w:sz w:val="20"/>
          <w:szCs w:val="20"/>
        </w:rPr>
      </w:pPr>
      <w:r w:rsidRPr="0040077C">
        <w:rPr>
          <w:rFonts w:ascii="Calibri" w:hAnsi="Calibri" w:cs="Calibri"/>
          <w:sz w:val="20"/>
          <w:szCs w:val="20"/>
        </w:rPr>
        <w:t>We are grateful for the thoughtful responses and engagement shown throughout the consultation process. Your contributions have been invaluable in helping us make an informed decision that supports pupil wellbeing, attendance, and staff sustainability.</w:t>
      </w:r>
      <w:r w:rsidR="0040077C" w:rsidRPr="0040077C">
        <w:rPr>
          <w:rFonts w:ascii="Calibri" w:hAnsi="Calibri" w:cs="Calibri"/>
          <w:sz w:val="20"/>
          <w:szCs w:val="20"/>
        </w:rPr>
        <w:t xml:space="preserve"> </w:t>
      </w:r>
      <w:r w:rsidRPr="0040077C">
        <w:rPr>
          <w:rFonts w:ascii="Calibri" w:hAnsi="Calibri" w:cs="Calibri"/>
          <w:sz w:val="20"/>
          <w:szCs w:val="20"/>
        </w:rPr>
        <w:t>Thank you for your continued support of our school community and the ODBST.</w:t>
      </w:r>
    </w:p>
    <w:p w14:paraId="4F7222A0" w14:textId="3E80C40B" w:rsidR="00FB4C9D" w:rsidRPr="0040077C" w:rsidRDefault="00FB4C9D" w:rsidP="000C1716">
      <w:pPr>
        <w:pStyle w:val="isselectedend"/>
        <w:rPr>
          <w:rFonts w:ascii="Calibri" w:hAnsi="Calibri" w:cs="Calibri"/>
          <w:sz w:val="20"/>
          <w:szCs w:val="20"/>
        </w:rPr>
      </w:pPr>
      <w:r w:rsidRPr="0040077C">
        <w:rPr>
          <w:rFonts w:ascii="Calibri" w:hAnsi="Calibri" w:cs="Calibri"/>
          <w:sz w:val="20"/>
          <w:szCs w:val="20"/>
        </w:rPr>
        <w:t>At Padbury, the INSET days for the teachers will be:</w:t>
      </w:r>
    </w:p>
    <w:p w14:paraId="77B6D7CA" w14:textId="3FDDB2CC" w:rsidR="00FB4C9D" w:rsidRPr="0040077C" w:rsidRDefault="00FB4C9D" w:rsidP="00FB4C9D">
      <w:pPr>
        <w:pStyle w:val="isselectedend"/>
        <w:spacing w:before="0" w:beforeAutospacing="0" w:after="0" w:afterAutospacing="0"/>
        <w:rPr>
          <w:rFonts w:ascii="Calibri" w:hAnsi="Calibri" w:cs="Calibri"/>
          <w:sz w:val="20"/>
          <w:szCs w:val="20"/>
        </w:rPr>
      </w:pPr>
      <w:r w:rsidRPr="0040077C">
        <w:rPr>
          <w:rFonts w:ascii="Calibri" w:hAnsi="Calibri" w:cs="Calibri"/>
          <w:sz w:val="20"/>
          <w:szCs w:val="20"/>
        </w:rPr>
        <w:t xml:space="preserve">Tuesday </w:t>
      </w:r>
      <w:r w:rsidR="00AC4F8B">
        <w:rPr>
          <w:rFonts w:ascii="Calibri" w:hAnsi="Calibri" w:cs="Calibri"/>
          <w:sz w:val="20"/>
          <w:szCs w:val="20"/>
        </w:rPr>
        <w:t>1st</w:t>
      </w:r>
      <w:r w:rsidRPr="0040077C">
        <w:rPr>
          <w:rFonts w:ascii="Calibri" w:hAnsi="Calibri" w:cs="Calibri"/>
          <w:sz w:val="20"/>
          <w:szCs w:val="20"/>
        </w:rPr>
        <w:t xml:space="preserve"> September </w:t>
      </w:r>
    </w:p>
    <w:p w14:paraId="2BBB336D" w14:textId="1FFD469D" w:rsidR="00FB4C9D" w:rsidRPr="0040077C" w:rsidRDefault="00FB4C9D" w:rsidP="00FB4C9D">
      <w:pPr>
        <w:pStyle w:val="isselectedend"/>
        <w:spacing w:before="0" w:beforeAutospacing="0" w:after="0" w:afterAutospacing="0"/>
        <w:rPr>
          <w:rFonts w:ascii="Calibri" w:hAnsi="Calibri" w:cs="Calibri"/>
          <w:sz w:val="20"/>
          <w:szCs w:val="20"/>
        </w:rPr>
      </w:pPr>
      <w:r w:rsidRPr="0040077C">
        <w:rPr>
          <w:rFonts w:ascii="Calibri" w:hAnsi="Calibri" w:cs="Calibri"/>
          <w:sz w:val="20"/>
          <w:szCs w:val="20"/>
        </w:rPr>
        <w:t xml:space="preserve">Friday </w:t>
      </w:r>
      <w:r w:rsidR="0040077C" w:rsidRPr="0040077C">
        <w:rPr>
          <w:rFonts w:ascii="Calibri" w:hAnsi="Calibri" w:cs="Calibri"/>
          <w:sz w:val="20"/>
          <w:szCs w:val="20"/>
        </w:rPr>
        <w:t>30</w:t>
      </w:r>
      <w:r w:rsidRPr="0040077C">
        <w:rPr>
          <w:rFonts w:ascii="Calibri" w:hAnsi="Calibri" w:cs="Calibri"/>
          <w:sz w:val="20"/>
          <w:szCs w:val="20"/>
          <w:vertAlign w:val="superscript"/>
        </w:rPr>
        <w:t>th</w:t>
      </w:r>
      <w:r w:rsidR="0040077C" w:rsidRPr="0040077C">
        <w:rPr>
          <w:rFonts w:ascii="Calibri" w:hAnsi="Calibri" w:cs="Calibri"/>
          <w:sz w:val="20"/>
          <w:szCs w:val="20"/>
        </w:rPr>
        <w:t xml:space="preserve"> </w:t>
      </w:r>
      <w:r w:rsidRPr="0040077C">
        <w:rPr>
          <w:rFonts w:ascii="Calibri" w:hAnsi="Calibri" w:cs="Calibri"/>
          <w:sz w:val="20"/>
          <w:szCs w:val="20"/>
        </w:rPr>
        <w:t>October</w:t>
      </w:r>
    </w:p>
    <w:p w14:paraId="77DDA39A" w14:textId="372121B7" w:rsidR="0040077C" w:rsidRPr="0040077C" w:rsidRDefault="00FB4C9D" w:rsidP="0040077C">
      <w:pPr>
        <w:pStyle w:val="isselectedend"/>
        <w:spacing w:before="0" w:beforeAutospacing="0" w:after="0" w:afterAutospacing="0"/>
        <w:rPr>
          <w:rFonts w:ascii="Calibri" w:hAnsi="Calibri" w:cs="Calibri"/>
          <w:sz w:val="20"/>
          <w:szCs w:val="20"/>
        </w:rPr>
      </w:pPr>
      <w:r w:rsidRPr="0040077C">
        <w:rPr>
          <w:rFonts w:ascii="Calibri" w:hAnsi="Calibri" w:cs="Calibri"/>
          <w:sz w:val="20"/>
          <w:szCs w:val="20"/>
        </w:rPr>
        <w:t xml:space="preserve">Friday </w:t>
      </w:r>
      <w:r w:rsidR="0040077C" w:rsidRPr="0040077C">
        <w:rPr>
          <w:rFonts w:ascii="Calibri" w:hAnsi="Calibri" w:cs="Calibri"/>
          <w:sz w:val="20"/>
          <w:szCs w:val="20"/>
        </w:rPr>
        <w:t>4</w:t>
      </w:r>
      <w:r w:rsidR="0040077C" w:rsidRPr="0040077C">
        <w:rPr>
          <w:rFonts w:ascii="Calibri" w:hAnsi="Calibri" w:cs="Calibri"/>
          <w:sz w:val="20"/>
          <w:szCs w:val="20"/>
          <w:vertAlign w:val="superscript"/>
        </w:rPr>
        <w:t>th</w:t>
      </w:r>
      <w:r w:rsidRPr="0040077C">
        <w:rPr>
          <w:rFonts w:ascii="Calibri" w:hAnsi="Calibri" w:cs="Calibri"/>
          <w:sz w:val="20"/>
          <w:szCs w:val="20"/>
        </w:rPr>
        <w:t xml:space="preserve"> June</w:t>
      </w:r>
    </w:p>
    <w:p w14:paraId="2BEF54A9" w14:textId="77777777" w:rsidR="0040077C" w:rsidRPr="0040077C" w:rsidRDefault="0040077C" w:rsidP="0040077C">
      <w:pPr>
        <w:pStyle w:val="isselectedend"/>
        <w:spacing w:before="0" w:beforeAutospacing="0" w:after="0" w:afterAutospacing="0"/>
        <w:rPr>
          <w:rFonts w:ascii="Calibri" w:hAnsi="Calibri" w:cs="Calibri"/>
          <w:sz w:val="20"/>
          <w:szCs w:val="20"/>
        </w:rPr>
      </w:pPr>
    </w:p>
    <w:p w14:paraId="35ABD214" w14:textId="1D0C9153" w:rsidR="00FB4C9D" w:rsidRPr="0040077C" w:rsidRDefault="0040077C" w:rsidP="0040077C">
      <w:pPr>
        <w:pStyle w:val="isselectedend"/>
        <w:spacing w:before="0" w:beforeAutospacing="0" w:after="0" w:afterAutospacing="0"/>
        <w:rPr>
          <w:rFonts w:ascii="Calibri" w:hAnsi="Calibri" w:cs="Calibri"/>
          <w:sz w:val="20"/>
          <w:szCs w:val="20"/>
        </w:rPr>
      </w:pPr>
      <w:r w:rsidRPr="0040077C">
        <w:rPr>
          <w:rFonts w:ascii="Calibri" w:hAnsi="Calibri" w:cs="Calibri"/>
          <w:sz w:val="20"/>
          <w:szCs w:val="20"/>
        </w:rPr>
        <w:t>These dates sit within the school holiday so do not affect the 190 days the children attend school. Teachers need 5 INSET days or equivalent hours of training across a year so the</w:t>
      </w:r>
      <w:r w:rsidR="00FB4C9D" w:rsidRPr="0040077C">
        <w:rPr>
          <w:rFonts w:ascii="Calibri" w:hAnsi="Calibri" w:cs="Calibri"/>
          <w:sz w:val="20"/>
          <w:szCs w:val="20"/>
        </w:rPr>
        <w:t xml:space="preserve"> other </w:t>
      </w:r>
      <w:r w:rsidRPr="0040077C">
        <w:rPr>
          <w:rFonts w:ascii="Calibri" w:hAnsi="Calibri" w:cs="Calibri"/>
          <w:sz w:val="20"/>
          <w:szCs w:val="20"/>
        </w:rPr>
        <w:t xml:space="preserve">two </w:t>
      </w:r>
      <w:r w:rsidR="00FB4C9D" w:rsidRPr="0040077C">
        <w:rPr>
          <w:rFonts w:ascii="Calibri" w:hAnsi="Calibri" w:cs="Calibri"/>
          <w:sz w:val="20"/>
          <w:szCs w:val="20"/>
        </w:rPr>
        <w:t>days (12 hrs) will split across each half term, 2 hrs every half term in addition to the staff meetings staff attend weekly</w:t>
      </w:r>
      <w:r w:rsidRPr="0040077C">
        <w:rPr>
          <w:rFonts w:ascii="Calibri" w:hAnsi="Calibri" w:cs="Calibri"/>
          <w:sz w:val="20"/>
          <w:szCs w:val="20"/>
        </w:rPr>
        <w:t xml:space="preserve"> </w:t>
      </w:r>
      <w:proofErr w:type="gramStart"/>
      <w:r w:rsidRPr="0040077C">
        <w:rPr>
          <w:rFonts w:ascii="Calibri" w:hAnsi="Calibri" w:cs="Calibri"/>
          <w:sz w:val="20"/>
          <w:szCs w:val="20"/>
        </w:rPr>
        <w:t>in order to</w:t>
      </w:r>
      <w:proofErr w:type="gramEnd"/>
      <w:r w:rsidRPr="0040077C">
        <w:rPr>
          <w:rFonts w:ascii="Calibri" w:hAnsi="Calibri" w:cs="Calibri"/>
          <w:sz w:val="20"/>
          <w:szCs w:val="20"/>
        </w:rPr>
        <w:t xml:space="preserve"> maintain key health and safety and safeguarding training. </w:t>
      </w:r>
    </w:p>
    <w:p w14:paraId="6AFDA3D8" w14:textId="74F8EE22" w:rsidR="00FB4C9D" w:rsidRPr="0040077C" w:rsidRDefault="00FB4C9D" w:rsidP="000C1716">
      <w:pPr>
        <w:pStyle w:val="isselectedend"/>
        <w:rPr>
          <w:rFonts w:ascii="Calibri" w:hAnsi="Calibri" w:cs="Calibri"/>
          <w:sz w:val="20"/>
          <w:szCs w:val="20"/>
        </w:rPr>
      </w:pPr>
      <w:r w:rsidRPr="0040077C">
        <w:rPr>
          <w:rFonts w:ascii="Calibri" w:hAnsi="Calibri" w:cs="Calibri"/>
          <w:sz w:val="20"/>
          <w:szCs w:val="20"/>
        </w:rPr>
        <w:t>Y</w:t>
      </w:r>
      <w:r w:rsidR="000C1716" w:rsidRPr="0040077C">
        <w:rPr>
          <w:rFonts w:ascii="Calibri" w:hAnsi="Calibri" w:cs="Calibri"/>
          <w:sz w:val="20"/>
          <w:szCs w:val="20"/>
        </w:rPr>
        <w:t>ours sincerely,</w:t>
      </w:r>
      <w:r w:rsidR="000C1716" w:rsidRPr="0040077C">
        <w:rPr>
          <w:rFonts w:ascii="Calibri" w:hAnsi="Calibri" w:cs="Calibri"/>
          <w:sz w:val="20"/>
          <w:szCs w:val="20"/>
        </w:rPr>
        <w:tab/>
      </w:r>
    </w:p>
    <w:p w14:paraId="35B60FD1" w14:textId="601ED79F" w:rsidR="000C1716" w:rsidRPr="000C1716" w:rsidRDefault="0040077C" w:rsidP="00FB4C9D">
      <w:pPr>
        <w:pStyle w:val="isselectedend"/>
        <w:rPr>
          <w:rFonts w:ascii="Dreaming Outloud Script Pro" w:hAnsi="Dreaming Outloud Script Pro" w:cs="Dreaming Outloud Script Pro"/>
          <w:b/>
          <w:bCs/>
          <w:sz w:val="32"/>
          <w:szCs w:val="32"/>
        </w:rPr>
      </w:pPr>
      <w:r>
        <w:rPr>
          <w:noProof/>
        </w:rPr>
        <w:drawing>
          <wp:inline distT="0" distB="0" distL="0" distR="0" wp14:anchorId="3F95D811" wp14:editId="728EC91B">
            <wp:extent cx="1828800" cy="708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708660"/>
                    </a:xfrm>
                    <a:prstGeom prst="rect">
                      <a:avLst/>
                    </a:prstGeom>
                    <a:noFill/>
                    <a:ln>
                      <a:noFill/>
                    </a:ln>
                  </pic:spPr>
                </pic:pic>
              </a:graphicData>
            </a:graphic>
          </wp:inline>
        </w:drawing>
      </w:r>
      <w:r>
        <w:rPr>
          <w:rFonts w:ascii="Dreaming Outloud Script Pro" w:hAnsi="Dreaming Outloud Script Pro" w:cs="Dreaming Outloud Script Pro"/>
          <w:b/>
          <w:bCs/>
          <w:sz w:val="32"/>
          <w:szCs w:val="32"/>
        </w:rPr>
        <w:t xml:space="preserve">                        </w:t>
      </w:r>
      <w:proofErr w:type="spellStart"/>
      <w:r w:rsidR="000C1716" w:rsidRPr="000C1716">
        <w:rPr>
          <w:rFonts w:ascii="Dreaming Outloud Script Pro" w:hAnsi="Dreaming Outloud Script Pro" w:cs="Dreaming Outloud Script Pro"/>
          <w:b/>
          <w:bCs/>
          <w:sz w:val="32"/>
          <w:szCs w:val="32"/>
        </w:rPr>
        <w:t>SPiesse</w:t>
      </w:r>
      <w:proofErr w:type="spellEnd"/>
    </w:p>
    <w:p w14:paraId="75902B10" w14:textId="76E28955" w:rsidR="00CC6087" w:rsidRPr="004472F6" w:rsidRDefault="00FB4C9D" w:rsidP="004472F6">
      <w:pPr>
        <w:rPr>
          <w:rFonts w:ascii="Calibri" w:hAnsi="Calibri" w:cs="Calibri"/>
          <w:b/>
          <w:bCs/>
        </w:rPr>
      </w:pPr>
      <w:r>
        <w:rPr>
          <w:rFonts w:ascii="Calibri" w:hAnsi="Calibri" w:cs="Calibri"/>
          <w:b/>
          <w:bCs/>
        </w:rPr>
        <w:t>Lucy McFarlane</w:t>
      </w:r>
      <w:r w:rsidR="004472F6" w:rsidRPr="000C1716">
        <w:rPr>
          <w:rFonts w:ascii="Calibri" w:hAnsi="Calibri" w:cs="Calibri"/>
        </w:rPr>
        <w:t xml:space="preserve"> </w:t>
      </w:r>
      <w:r w:rsidR="004472F6">
        <w:rPr>
          <w:rFonts w:ascii="Calibri" w:hAnsi="Calibri" w:cs="Calibri"/>
        </w:rPr>
        <w:tab/>
      </w:r>
      <w:r w:rsidR="004472F6">
        <w:rPr>
          <w:rFonts w:ascii="Calibri" w:hAnsi="Calibri" w:cs="Calibri"/>
        </w:rPr>
        <w:tab/>
      </w:r>
      <w:r>
        <w:rPr>
          <w:rFonts w:ascii="Calibri" w:hAnsi="Calibri" w:cs="Calibri"/>
        </w:rPr>
        <w:t xml:space="preserve">   </w:t>
      </w:r>
      <w:r>
        <w:rPr>
          <w:rFonts w:ascii="Calibri" w:hAnsi="Calibri" w:cs="Calibri"/>
        </w:rPr>
        <w:tab/>
      </w:r>
      <w:r>
        <w:rPr>
          <w:rFonts w:ascii="Calibri" w:hAnsi="Calibri" w:cs="Calibri"/>
        </w:rPr>
        <w:tab/>
      </w:r>
      <w:r w:rsidR="004472F6">
        <w:rPr>
          <w:rFonts w:ascii="Calibri" w:hAnsi="Calibri" w:cs="Calibri"/>
        </w:rPr>
        <w:tab/>
      </w:r>
      <w:r w:rsidR="004472F6" w:rsidRPr="000C1716">
        <w:rPr>
          <w:rFonts w:ascii="Calibri" w:hAnsi="Calibri" w:cs="Calibri"/>
        </w:rPr>
        <w:t>Mrs Sulina Piesse,</w:t>
      </w:r>
      <w:r w:rsidR="005C3504" w:rsidRPr="000C1716">
        <w:rPr>
          <w:rFonts w:ascii="Calibri" w:hAnsi="Calibri" w:cs="Calibri"/>
        </w:rPr>
        <w:br/>
      </w:r>
      <w:r>
        <w:rPr>
          <w:rFonts w:ascii="Calibri" w:hAnsi="Calibri" w:cs="Calibri"/>
          <w:b/>
          <w:bCs/>
        </w:rPr>
        <w:t>Headteacher</w:t>
      </w:r>
      <w:r w:rsidR="004472F6">
        <w:rPr>
          <w:rFonts w:ascii="Calibri" w:hAnsi="Calibri" w:cs="Calibri"/>
          <w:b/>
          <w:bCs/>
        </w:rPr>
        <w:tab/>
      </w:r>
      <w:r w:rsidR="004472F6">
        <w:rPr>
          <w:rFonts w:ascii="Calibri" w:hAnsi="Calibri" w:cs="Calibri"/>
          <w:b/>
          <w:bCs/>
        </w:rPr>
        <w:tab/>
      </w:r>
      <w:r w:rsidR="004472F6">
        <w:rPr>
          <w:rFonts w:ascii="Calibri" w:hAnsi="Calibri" w:cs="Calibri"/>
          <w:b/>
          <w:bCs/>
        </w:rPr>
        <w:tab/>
      </w:r>
      <w:r>
        <w:rPr>
          <w:rFonts w:ascii="Calibri" w:hAnsi="Calibri" w:cs="Calibri"/>
          <w:b/>
          <w:bCs/>
        </w:rPr>
        <w:tab/>
      </w:r>
      <w:r>
        <w:rPr>
          <w:rFonts w:ascii="Calibri" w:hAnsi="Calibri" w:cs="Calibri"/>
          <w:b/>
          <w:bCs/>
        </w:rPr>
        <w:tab/>
      </w:r>
      <w:r w:rsidR="004472F6">
        <w:rPr>
          <w:rFonts w:ascii="Calibri" w:hAnsi="Calibri" w:cs="Calibri"/>
          <w:b/>
          <w:bCs/>
        </w:rPr>
        <w:tab/>
      </w:r>
      <w:r w:rsidR="006C6DEF" w:rsidRPr="000C1716">
        <w:rPr>
          <w:rFonts w:ascii="Calibri" w:hAnsi="Calibri" w:cs="Calibri"/>
        </w:rPr>
        <w:t>C</w:t>
      </w:r>
      <w:r w:rsidR="00B343AF" w:rsidRPr="000C1716">
        <w:rPr>
          <w:rFonts w:ascii="Calibri" w:hAnsi="Calibri" w:cs="Calibri"/>
        </w:rPr>
        <w:t xml:space="preserve">hief </w:t>
      </w:r>
      <w:r w:rsidR="006C6DEF" w:rsidRPr="000C1716">
        <w:rPr>
          <w:rFonts w:ascii="Calibri" w:hAnsi="Calibri" w:cs="Calibri"/>
        </w:rPr>
        <w:t>E</w:t>
      </w:r>
      <w:r w:rsidR="00B343AF" w:rsidRPr="000C1716">
        <w:rPr>
          <w:rFonts w:ascii="Calibri" w:hAnsi="Calibri" w:cs="Calibri"/>
        </w:rPr>
        <w:t xml:space="preserve">xecutive </w:t>
      </w:r>
      <w:r w:rsidR="006C6DEF" w:rsidRPr="000C1716">
        <w:rPr>
          <w:rFonts w:ascii="Calibri" w:hAnsi="Calibri" w:cs="Calibri"/>
        </w:rPr>
        <w:t>O</w:t>
      </w:r>
      <w:r w:rsidR="00B343AF" w:rsidRPr="000C1716">
        <w:rPr>
          <w:rFonts w:ascii="Calibri" w:hAnsi="Calibri" w:cs="Calibri"/>
        </w:rPr>
        <w:t>fficer</w:t>
      </w:r>
      <w:r w:rsidR="006C6DEF" w:rsidRPr="000C1716">
        <w:rPr>
          <w:rFonts w:ascii="Calibri" w:hAnsi="Calibri" w:cs="Calibri"/>
        </w:rPr>
        <w:t>, the ODBST</w:t>
      </w:r>
    </w:p>
    <w:sectPr w:rsidR="00CC6087" w:rsidRPr="004472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Dreaming Outloud Script Pro">
    <w:charset w:val="00"/>
    <w:family w:val="script"/>
    <w:pitch w:val="variable"/>
    <w:sig w:usb0="800000EF" w:usb1="0000000A" w:usb2="00000008"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82C7E"/>
    <w:multiLevelType w:val="hybridMultilevel"/>
    <w:tmpl w:val="35E01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B04E7B"/>
    <w:multiLevelType w:val="multilevel"/>
    <w:tmpl w:val="2C1A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F22C05"/>
    <w:multiLevelType w:val="multilevel"/>
    <w:tmpl w:val="E6DA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E2F1F"/>
    <w:multiLevelType w:val="multilevel"/>
    <w:tmpl w:val="C602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E70DDB"/>
    <w:multiLevelType w:val="multilevel"/>
    <w:tmpl w:val="6BF4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E4495A"/>
    <w:multiLevelType w:val="hybridMultilevel"/>
    <w:tmpl w:val="A81CE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119363">
    <w:abstractNumId w:val="4"/>
  </w:num>
  <w:num w:numId="2" w16cid:durableId="156268921">
    <w:abstractNumId w:val="3"/>
  </w:num>
  <w:num w:numId="3" w16cid:durableId="173152542">
    <w:abstractNumId w:val="2"/>
  </w:num>
  <w:num w:numId="4" w16cid:durableId="1770731763">
    <w:abstractNumId w:val="1"/>
  </w:num>
  <w:num w:numId="5" w16cid:durableId="2132937404">
    <w:abstractNumId w:val="5"/>
  </w:num>
  <w:num w:numId="6" w16cid:durableId="95641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D0"/>
    <w:rsid w:val="00003ABA"/>
    <w:rsid w:val="00017ED5"/>
    <w:rsid w:val="000A3581"/>
    <w:rsid w:val="000C1716"/>
    <w:rsid w:val="00113C32"/>
    <w:rsid w:val="00131A20"/>
    <w:rsid w:val="001E25C5"/>
    <w:rsid w:val="001F79DF"/>
    <w:rsid w:val="0022143E"/>
    <w:rsid w:val="00271CC6"/>
    <w:rsid w:val="003224F4"/>
    <w:rsid w:val="00336793"/>
    <w:rsid w:val="00360AAD"/>
    <w:rsid w:val="0036351A"/>
    <w:rsid w:val="00387336"/>
    <w:rsid w:val="003A1E1D"/>
    <w:rsid w:val="003C283D"/>
    <w:rsid w:val="0040077C"/>
    <w:rsid w:val="00412CBC"/>
    <w:rsid w:val="00443583"/>
    <w:rsid w:val="0044526D"/>
    <w:rsid w:val="004472F6"/>
    <w:rsid w:val="00461150"/>
    <w:rsid w:val="00472E8B"/>
    <w:rsid w:val="004A4852"/>
    <w:rsid w:val="004E2003"/>
    <w:rsid w:val="00520BAF"/>
    <w:rsid w:val="005369C0"/>
    <w:rsid w:val="005C3504"/>
    <w:rsid w:val="006521D3"/>
    <w:rsid w:val="00663FCA"/>
    <w:rsid w:val="0069091A"/>
    <w:rsid w:val="006C3518"/>
    <w:rsid w:val="006C6DEF"/>
    <w:rsid w:val="006D1771"/>
    <w:rsid w:val="006E2090"/>
    <w:rsid w:val="00775D9A"/>
    <w:rsid w:val="007833C5"/>
    <w:rsid w:val="007F2F3E"/>
    <w:rsid w:val="0083106F"/>
    <w:rsid w:val="00847EB0"/>
    <w:rsid w:val="00853AF3"/>
    <w:rsid w:val="00861185"/>
    <w:rsid w:val="008674D9"/>
    <w:rsid w:val="008C2C7D"/>
    <w:rsid w:val="00934914"/>
    <w:rsid w:val="009C0AEF"/>
    <w:rsid w:val="009C1509"/>
    <w:rsid w:val="009C38AB"/>
    <w:rsid w:val="009C6BF8"/>
    <w:rsid w:val="009D62C8"/>
    <w:rsid w:val="00A011CA"/>
    <w:rsid w:val="00A01D7A"/>
    <w:rsid w:val="00A91B1B"/>
    <w:rsid w:val="00AC4F8B"/>
    <w:rsid w:val="00AD2B9F"/>
    <w:rsid w:val="00AF0962"/>
    <w:rsid w:val="00B343AF"/>
    <w:rsid w:val="00B42B58"/>
    <w:rsid w:val="00B42CB1"/>
    <w:rsid w:val="00B810F4"/>
    <w:rsid w:val="00BB560A"/>
    <w:rsid w:val="00BD417B"/>
    <w:rsid w:val="00BF1EB5"/>
    <w:rsid w:val="00C036CD"/>
    <w:rsid w:val="00CC6087"/>
    <w:rsid w:val="00D41DF8"/>
    <w:rsid w:val="00D77C81"/>
    <w:rsid w:val="00D9609E"/>
    <w:rsid w:val="00DD15AB"/>
    <w:rsid w:val="00DF1B0A"/>
    <w:rsid w:val="00E36335"/>
    <w:rsid w:val="00EA34C6"/>
    <w:rsid w:val="00F07B1A"/>
    <w:rsid w:val="00F1142A"/>
    <w:rsid w:val="00F16CD0"/>
    <w:rsid w:val="00F2151F"/>
    <w:rsid w:val="00F344E8"/>
    <w:rsid w:val="00F50A96"/>
    <w:rsid w:val="00F71A05"/>
    <w:rsid w:val="00F76FC2"/>
    <w:rsid w:val="00F92503"/>
    <w:rsid w:val="00FB4C9D"/>
    <w:rsid w:val="00FE16A9"/>
    <w:rsid w:val="00FF2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ACB43"/>
  <w15:chartTrackingRefBased/>
  <w15:docId w15:val="{F59E9078-349F-4DC4-BAFF-12AE8C8ED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6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C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C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C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6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C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C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C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CD0"/>
    <w:rPr>
      <w:rFonts w:eastAsiaTheme="majorEastAsia" w:cstheme="majorBidi"/>
      <w:color w:val="272727" w:themeColor="text1" w:themeTint="D8"/>
    </w:rPr>
  </w:style>
  <w:style w:type="paragraph" w:styleId="Title">
    <w:name w:val="Title"/>
    <w:basedOn w:val="Normal"/>
    <w:next w:val="Normal"/>
    <w:link w:val="TitleChar"/>
    <w:uiPriority w:val="10"/>
    <w:qFormat/>
    <w:rsid w:val="00F16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CD0"/>
    <w:pPr>
      <w:spacing w:before="160"/>
      <w:jc w:val="center"/>
    </w:pPr>
    <w:rPr>
      <w:i/>
      <w:iCs/>
      <w:color w:val="404040" w:themeColor="text1" w:themeTint="BF"/>
    </w:rPr>
  </w:style>
  <w:style w:type="character" w:customStyle="1" w:styleId="QuoteChar">
    <w:name w:val="Quote Char"/>
    <w:basedOn w:val="DefaultParagraphFont"/>
    <w:link w:val="Quote"/>
    <w:uiPriority w:val="29"/>
    <w:rsid w:val="00F16CD0"/>
    <w:rPr>
      <w:i/>
      <w:iCs/>
      <w:color w:val="404040" w:themeColor="text1" w:themeTint="BF"/>
    </w:rPr>
  </w:style>
  <w:style w:type="paragraph" w:styleId="ListParagraph">
    <w:name w:val="List Paragraph"/>
    <w:basedOn w:val="Normal"/>
    <w:uiPriority w:val="34"/>
    <w:qFormat/>
    <w:rsid w:val="00F16CD0"/>
    <w:pPr>
      <w:ind w:left="720"/>
      <w:contextualSpacing/>
    </w:pPr>
  </w:style>
  <w:style w:type="character" w:styleId="IntenseEmphasis">
    <w:name w:val="Intense Emphasis"/>
    <w:basedOn w:val="DefaultParagraphFont"/>
    <w:uiPriority w:val="21"/>
    <w:qFormat/>
    <w:rsid w:val="00F16CD0"/>
    <w:rPr>
      <w:i/>
      <w:iCs/>
      <w:color w:val="0F4761" w:themeColor="accent1" w:themeShade="BF"/>
    </w:rPr>
  </w:style>
  <w:style w:type="paragraph" w:styleId="IntenseQuote">
    <w:name w:val="Intense Quote"/>
    <w:basedOn w:val="Normal"/>
    <w:next w:val="Normal"/>
    <w:link w:val="IntenseQuoteChar"/>
    <w:uiPriority w:val="30"/>
    <w:qFormat/>
    <w:rsid w:val="00F16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CD0"/>
    <w:rPr>
      <w:i/>
      <w:iCs/>
      <w:color w:val="0F4761" w:themeColor="accent1" w:themeShade="BF"/>
    </w:rPr>
  </w:style>
  <w:style w:type="character" w:styleId="IntenseReference">
    <w:name w:val="Intense Reference"/>
    <w:basedOn w:val="DefaultParagraphFont"/>
    <w:uiPriority w:val="32"/>
    <w:qFormat/>
    <w:rsid w:val="00F16CD0"/>
    <w:rPr>
      <w:b/>
      <w:bCs/>
      <w:smallCaps/>
      <w:color w:val="0F4761" w:themeColor="accent1" w:themeShade="BF"/>
      <w:spacing w:val="5"/>
    </w:rPr>
  </w:style>
  <w:style w:type="paragraph" w:customStyle="1" w:styleId="whitespace-normal">
    <w:name w:val="whitespace-normal"/>
    <w:basedOn w:val="Normal"/>
    <w:rsid w:val="00003A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03ABA"/>
    <w:rPr>
      <w:b/>
      <w:bCs/>
    </w:rPr>
  </w:style>
  <w:style w:type="paragraph" w:styleId="NoSpacing">
    <w:name w:val="No Spacing"/>
    <w:uiPriority w:val="1"/>
    <w:qFormat/>
    <w:rsid w:val="00CC6087"/>
    <w:pPr>
      <w:spacing w:after="0" w:line="240" w:lineRule="auto"/>
    </w:pPr>
  </w:style>
  <w:style w:type="paragraph" w:customStyle="1" w:styleId="isselectedend">
    <w:name w:val="isselectedend"/>
    <w:basedOn w:val="Normal"/>
    <w:rsid w:val="000C17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0C17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FB4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ED472D-9DBA-4613-8571-8C9D4E520255}"/>
</file>

<file path=customXml/itemProps2.xml><?xml version="1.0" encoding="utf-8"?>
<ds:datastoreItem xmlns:ds="http://schemas.openxmlformats.org/officeDocument/2006/customXml" ds:itemID="{C8C18BA9-3D1A-4E36-8F3D-6BCCA46E1535}"/>
</file>

<file path=customXml/itemProps3.xml><?xml version="1.0" encoding="utf-8"?>
<ds:datastoreItem xmlns:ds="http://schemas.openxmlformats.org/officeDocument/2006/customXml" ds:itemID="{FBEA4303-C6F6-472F-8DBB-6499BB868CB2}"/>
</file>

<file path=docProps/app.xml><?xml version="1.0" encoding="utf-8"?>
<Properties xmlns="http://schemas.openxmlformats.org/officeDocument/2006/extended-properties" xmlns:vt="http://schemas.openxmlformats.org/officeDocument/2006/docPropsVTypes">
  <Template>Normal</Template>
  <TotalTime>8</TotalTime>
  <Pages>1</Pages>
  <Words>210</Words>
  <Characters>1202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Dawkes</cp:lastModifiedBy>
  <cp:revision>2</cp:revision>
  <dcterms:created xsi:type="dcterms:W3CDTF">2026-02-10T13:52:00Z</dcterms:created>
  <dcterms:modified xsi:type="dcterms:W3CDTF">2026-02-10T13:52:00Z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2025-10-14T14:26:32Z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bc3cbca2-22d6-40ed-8a24-5e7edb2825ce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0x010100F3A6746F554C1C4BB4234A1FCC4B2EAA</vt:lpwstr>
  </property>
</Properties>
</file>