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C6DC7" w14:textId="77777777" w:rsidR="00676DED" w:rsidRDefault="00676DED" w:rsidP="00676DED">
      <w:pPr>
        <w:spacing w:line="276" w:lineRule="auto"/>
        <w:ind w:left="1" w:hanging="3"/>
        <w:jc w:val="center"/>
        <w:rPr>
          <w:rFonts w:ascii="Calibri" w:eastAsia="Calibri" w:hAnsi="Calibri" w:cs="Calibri"/>
          <w:b/>
          <w:bCs/>
          <w:color w:val="FFC000"/>
          <w:sz w:val="32"/>
          <w:szCs w:val="32"/>
        </w:rPr>
      </w:pPr>
      <w:r>
        <w:rPr>
          <w:noProof/>
        </w:rPr>
        <w:drawing>
          <wp:inline distT="0" distB="0" distL="0" distR="0" wp14:anchorId="51D76FAB" wp14:editId="50E3DF2B">
            <wp:extent cx="1473492" cy="694241"/>
            <wp:effectExtent l="0" t="0" r="0" b="0"/>
            <wp:docPr id="395462434" name="Picture 39546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1473492" cy="694241"/>
                    </a:xfrm>
                    <a:prstGeom prst="rect">
                      <a:avLst/>
                    </a:prstGeom>
                  </pic:spPr>
                </pic:pic>
              </a:graphicData>
            </a:graphic>
          </wp:inline>
        </w:drawing>
      </w:r>
    </w:p>
    <w:p w14:paraId="5D6C20F1" w14:textId="77777777" w:rsidR="00676DED" w:rsidRDefault="00676DED" w:rsidP="00676DED">
      <w:pPr>
        <w:spacing w:line="276" w:lineRule="auto"/>
        <w:ind w:left="1" w:hanging="3"/>
        <w:jc w:val="center"/>
        <w:rPr>
          <w:rFonts w:ascii="Calibri" w:eastAsia="Calibri" w:hAnsi="Calibri" w:cs="Calibri"/>
          <w:color w:val="FFC000"/>
          <w:sz w:val="32"/>
          <w:szCs w:val="32"/>
        </w:rPr>
      </w:pPr>
      <w:r w:rsidRPr="0BD01770">
        <w:rPr>
          <w:rFonts w:ascii="Calibri" w:eastAsia="Calibri" w:hAnsi="Calibri" w:cs="Calibri"/>
          <w:b/>
          <w:bCs/>
          <w:color w:val="FFC000"/>
          <w:sz w:val="32"/>
          <w:szCs w:val="32"/>
        </w:rPr>
        <w:t>‘Shine as a light before others so that we can all be the best that we can be’ Matthew 5:14-16</w:t>
      </w:r>
    </w:p>
    <w:p w14:paraId="1838B07D" w14:textId="77777777" w:rsidR="00676DED" w:rsidRPr="00743CB5" w:rsidRDefault="00676DED" w:rsidP="00676DED">
      <w:pPr>
        <w:pStyle w:val="Header"/>
        <w:jc w:val="center"/>
        <w:rPr>
          <w:rFonts w:ascii="Calibri" w:eastAsia="Calibri" w:hAnsi="Calibri" w:cs="Calibri"/>
          <w:color w:val="12B290"/>
        </w:rPr>
      </w:pPr>
    </w:p>
    <w:p w14:paraId="5FD172C4" w14:textId="0AC74BCC" w:rsidR="001B4DE3" w:rsidRDefault="001B4DE3" w:rsidP="002479C8">
      <w:pPr>
        <w:jc w:val="center"/>
      </w:pPr>
      <w:r w:rsidRPr="001B4DE3">
        <w:t xml:space="preserve">At </w:t>
      </w:r>
      <w:r w:rsidR="00676DED">
        <w:t>Padbury</w:t>
      </w:r>
      <w:r w:rsidRPr="001B4DE3">
        <w:t>, we use the analogy of Windows, Mirrors and Doors to describe the process of turning a spiritual moment into an opportunity for spiritual growth</w:t>
      </w:r>
    </w:p>
    <w:p w14:paraId="51C90585" w14:textId="0E75CF6C" w:rsidR="00DB4F1F" w:rsidRDefault="001B4DE3" w:rsidP="001B4DE3">
      <w:pPr>
        <w:jc w:val="center"/>
      </w:pPr>
      <w:r w:rsidRPr="00DB4F1F">
        <w:rPr>
          <w:noProof/>
        </w:rPr>
        <w:drawing>
          <wp:inline distT="0" distB="0" distL="0" distR="0" wp14:anchorId="31199A7B" wp14:editId="62DFD058">
            <wp:extent cx="3482109" cy="1385088"/>
            <wp:effectExtent l="0" t="0" r="4445" b="5715"/>
            <wp:docPr id="1976030808" name="Picture 1" descr="A group of circular object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030808" name="Picture 1" descr="A group of circular objects with text&#10;&#10;AI-generated content may be incorrect."/>
                    <pic:cNvPicPr/>
                  </pic:nvPicPr>
                  <pic:blipFill rotWithShape="1">
                    <a:blip r:embed="rId7" cstate="print">
                      <a:extLst>
                        <a:ext uri="{28A0092B-C50C-407E-A947-70E740481C1C}">
                          <a14:useLocalDpi xmlns:a14="http://schemas.microsoft.com/office/drawing/2010/main" val="0"/>
                        </a:ext>
                      </a:extLst>
                    </a:blip>
                    <a:srcRect b="31574"/>
                    <a:stretch>
                      <a:fillRect/>
                    </a:stretch>
                  </pic:blipFill>
                  <pic:spPr bwMode="auto">
                    <a:xfrm>
                      <a:off x="0" y="0"/>
                      <a:ext cx="3513935" cy="1397747"/>
                    </a:xfrm>
                    <a:prstGeom prst="rect">
                      <a:avLst/>
                    </a:prstGeom>
                    <a:ln>
                      <a:noFill/>
                    </a:ln>
                    <a:extLst>
                      <a:ext uri="{53640926-AAD7-44D8-BBD7-CCE9431645EC}">
                        <a14:shadowObscured xmlns:a14="http://schemas.microsoft.com/office/drawing/2010/main"/>
                      </a:ext>
                    </a:extLst>
                  </pic:spPr>
                </pic:pic>
              </a:graphicData>
            </a:graphic>
          </wp:inline>
        </w:drawing>
      </w:r>
    </w:p>
    <w:p w14:paraId="03623A58" w14:textId="77777777" w:rsidR="001B4DE3" w:rsidRDefault="001B4DE3" w:rsidP="001B4DE3">
      <w:pPr>
        <w:jc w:val="center"/>
      </w:pPr>
    </w:p>
    <w:tbl>
      <w:tblPr>
        <w:tblpPr w:leftFromText="180" w:rightFromText="180" w:vertAnchor="page" w:horzAnchor="margin" w:tblpXSpec="center" w:tblpY="7492"/>
        <w:tblW w:w="10340"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3678"/>
        <w:gridCol w:w="3402"/>
        <w:gridCol w:w="3260"/>
      </w:tblGrid>
      <w:tr w:rsidR="001B4DE3" w:rsidRPr="00A22B4A" w14:paraId="3201C80A" w14:textId="77777777" w:rsidTr="00233AFF">
        <w:trPr>
          <w:trHeight w:val="374"/>
          <w:tblHeader/>
        </w:trPr>
        <w:tc>
          <w:tcPr>
            <w:tcW w:w="3678" w:type="dxa"/>
            <w:tcBorders>
              <w:top w:val="outset" w:sz="6" w:space="0" w:color="auto"/>
              <w:left w:val="outset" w:sz="6" w:space="0" w:color="auto"/>
              <w:bottom w:val="outset" w:sz="6" w:space="0" w:color="auto"/>
              <w:right w:val="outset" w:sz="6" w:space="0" w:color="auto"/>
            </w:tcBorders>
            <w:shd w:val="clear" w:color="auto" w:fill="548DD4"/>
          </w:tcPr>
          <w:p w14:paraId="4CDE5AC2" w14:textId="77777777" w:rsidR="001B4DE3" w:rsidRPr="00166EE1" w:rsidRDefault="001B4DE3" w:rsidP="001B4DE3">
            <w:pPr>
              <w:jc w:val="center"/>
              <w:rPr>
                <w:b/>
                <w:bCs/>
              </w:rPr>
            </w:pPr>
            <w:r w:rsidRPr="00A22B4A">
              <w:rPr>
                <w:b/>
                <w:bCs/>
              </w:rPr>
              <w:t>Windows</w:t>
            </w:r>
          </w:p>
        </w:tc>
        <w:tc>
          <w:tcPr>
            <w:tcW w:w="3402" w:type="dxa"/>
            <w:tcBorders>
              <w:top w:val="outset" w:sz="6" w:space="0" w:color="auto"/>
              <w:left w:val="outset" w:sz="6" w:space="0" w:color="auto"/>
              <w:bottom w:val="outset" w:sz="6" w:space="0" w:color="auto"/>
              <w:right w:val="outset" w:sz="6" w:space="0" w:color="auto"/>
            </w:tcBorders>
            <w:shd w:val="clear" w:color="auto" w:fill="548DD4"/>
          </w:tcPr>
          <w:p w14:paraId="094CA36A" w14:textId="77777777" w:rsidR="001B4DE3" w:rsidRPr="00166EE1" w:rsidRDefault="001B4DE3" w:rsidP="001B4DE3">
            <w:pPr>
              <w:jc w:val="center"/>
              <w:rPr>
                <w:b/>
                <w:bCs/>
              </w:rPr>
            </w:pPr>
            <w:r w:rsidRPr="00A22B4A">
              <w:rPr>
                <w:b/>
                <w:bCs/>
              </w:rPr>
              <w:t>Mirrors</w:t>
            </w:r>
          </w:p>
        </w:tc>
        <w:tc>
          <w:tcPr>
            <w:tcW w:w="3260" w:type="dxa"/>
            <w:tcBorders>
              <w:top w:val="outset" w:sz="6" w:space="0" w:color="auto"/>
              <w:left w:val="outset" w:sz="6" w:space="0" w:color="auto"/>
              <w:bottom w:val="outset" w:sz="6" w:space="0" w:color="auto"/>
              <w:right w:val="outset" w:sz="6" w:space="0" w:color="auto"/>
            </w:tcBorders>
            <w:shd w:val="clear" w:color="auto" w:fill="548DD4"/>
          </w:tcPr>
          <w:p w14:paraId="5C25D24D" w14:textId="77777777" w:rsidR="001B4DE3" w:rsidRPr="00166EE1" w:rsidRDefault="001B4DE3" w:rsidP="001B4DE3">
            <w:pPr>
              <w:jc w:val="center"/>
              <w:rPr>
                <w:b/>
                <w:bCs/>
              </w:rPr>
            </w:pPr>
            <w:r w:rsidRPr="00A22B4A">
              <w:rPr>
                <w:b/>
                <w:bCs/>
              </w:rPr>
              <w:t>Doors</w:t>
            </w:r>
          </w:p>
        </w:tc>
      </w:tr>
      <w:tr w:rsidR="001B4DE3" w:rsidRPr="00A22B4A" w14:paraId="704F0F74" w14:textId="77777777" w:rsidTr="00233AFF">
        <w:trPr>
          <w:trHeight w:val="1471"/>
          <w:tblHeader/>
        </w:trPr>
        <w:tc>
          <w:tcPr>
            <w:tcW w:w="3678" w:type="dxa"/>
            <w:tcBorders>
              <w:top w:val="outset" w:sz="6" w:space="0" w:color="auto"/>
              <w:left w:val="outset" w:sz="6" w:space="0" w:color="auto"/>
              <w:bottom w:val="outset" w:sz="6" w:space="0" w:color="auto"/>
              <w:right w:val="outset" w:sz="6" w:space="0" w:color="auto"/>
            </w:tcBorders>
            <w:shd w:val="clear" w:color="auto" w:fill="B6CEEC"/>
            <w:hideMark/>
          </w:tcPr>
          <w:p w14:paraId="0963E8F9" w14:textId="77777777" w:rsidR="001B4DE3" w:rsidRPr="00166EE1" w:rsidRDefault="001B4DE3" w:rsidP="001B4DE3">
            <w:pPr>
              <w:jc w:val="center"/>
              <w:rPr>
                <w:sz w:val="20"/>
                <w:szCs w:val="20"/>
              </w:rPr>
            </w:pPr>
            <w:r w:rsidRPr="00166EE1">
              <w:rPr>
                <w:sz w:val="20"/>
                <w:szCs w:val="20"/>
              </w:rPr>
              <w:t>Beauty</w:t>
            </w:r>
          </w:p>
          <w:p w14:paraId="58ED5AEB" w14:textId="77777777" w:rsidR="001B4DE3" w:rsidRPr="00166EE1" w:rsidRDefault="001B4DE3" w:rsidP="001B4DE3">
            <w:pPr>
              <w:jc w:val="center"/>
              <w:rPr>
                <w:sz w:val="20"/>
                <w:szCs w:val="20"/>
              </w:rPr>
            </w:pPr>
            <w:r w:rsidRPr="00166EE1">
              <w:rPr>
                <w:sz w:val="20"/>
                <w:szCs w:val="20"/>
              </w:rPr>
              <w:t>Like looking through a window.</w:t>
            </w:r>
          </w:p>
          <w:p w14:paraId="24C5C7A2" w14:textId="77777777" w:rsidR="001B4DE3" w:rsidRPr="00A22B4A" w:rsidRDefault="001B4DE3" w:rsidP="001B4DE3">
            <w:pPr>
              <w:jc w:val="center"/>
              <w:rPr>
                <w:sz w:val="20"/>
                <w:szCs w:val="20"/>
              </w:rPr>
            </w:pPr>
            <w:r w:rsidRPr="00A22B4A">
              <w:rPr>
                <w:i/>
                <w:iCs/>
                <w:sz w:val="20"/>
                <w:szCs w:val="20"/>
              </w:rPr>
              <w:t>Windows – Learning about life</w:t>
            </w:r>
          </w:p>
        </w:tc>
        <w:tc>
          <w:tcPr>
            <w:tcW w:w="3402" w:type="dxa"/>
            <w:tcBorders>
              <w:top w:val="outset" w:sz="6" w:space="0" w:color="auto"/>
              <w:left w:val="outset" w:sz="6" w:space="0" w:color="auto"/>
              <w:bottom w:val="outset" w:sz="6" w:space="0" w:color="auto"/>
              <w:right w:val="outset" w:sz="6" w:space="0" w:color="auto"/>
            </w:tcBorders>
            <w:shd w:val="clear" w:color="auto" w:fill="B6CEEC"/>
            <w:hideMark/>
          </w:tcPr>
          <w:p w14:paraId="528858A8" w14:textId="77777777" w:rsidR="001B4DE3" w:rsidRPr="00166EE1" w:rsidRDefault="001B4DE3" w:rsidP="001B4DE3">
            <w:pPr>
              <w:jc w:val="center"/>
              <w:rPr>
                <w:sz w:val="20"/>
                <w:szCs w:val="20"/>
              </w:rPr>
            </w:pPr>
            <w:r w:rsidRPr="00166EE1">
              <w:rPr>
                <w:sz w:val="20"/>
                <w:szCs w:val="20"/>
              </w:rPr>
              <w:t>Self</w:t>
            </w:r>
          </w:p>
          <w:p w14:paraId="53BE17D2" w14:textId="77777777" w:rsidR="001B4DE3" w:rsidRDefault="001B4DE3" w:rsidP="001B4DE3">
            <w:pPr>
              <w:jc w:val="center"/>
              <w:rPr>
                <w:sz w:val="20"/>
                <w:szCs w:val="20"/>
              </w:rPr>
            </w:pPr>
            <w:r w:rsidRPr="00166EE1">
              <w:rPr>
                <w:sz w:val="20"/>
                <w:szCs w:val="20"/>
              </w:rPr>
              <w:t>Like looking in a mirror</w:t>
            </w:r>
          </w:p>
          <w:p w14:paraId="3EA4B79E" w14:textId="77777777" w:rsidR="001B4DE3" w:rsidRPr="00A22B4A" w:rsidRDefault="001B4DE3" w:rsidP="001B4DE3">
            <w:pPr>
              <w:jc w:val="center"/>
              <w:rPr>
                <w:i/>
                <w:iCs/>
                <w:sz w:val="20"/>
                <w:szCs w:val="20"/>
              </w:rPr>
            </w:pPr>
            <w:r w:rsidRPr="00A22B4A">
              <w:rPr>
                <w:i/>
                <w:iCs/>
                <w:sz w:val="20"/>
                <w:szCs w:val="20"/>
              </w:rPr>
              <w:t>Mirrors – Learning from life </w:t>
            </w:r>
            <w:r w:rsidRPr="00A22B4A">
              <w:rPr>
                <w:rFonts w:ascii="Arial" w:hAnsi="Arial" w:cs="Arial"/>
                <w:i/>
                <w:iCs/>
                <w:sz w:val="20"/>
                <w:szCs w:val="20"/>
              </w:rPr>
              <w:t>​</w:t>
            </w:r>
          </w:p>
          <w:p w14:paraId="50250A8E" w14:textId="77777777" w:rsidR="001B4DE3" w:rsidRPr="00A22B4A" w:rsidRDefault="001B4DE3" w:rsidP="001B4DE3">
            <w:pPr>
              <w:jc w:val="center"/>
              <w:rPr>
                <w:b/>
                <w:bCs/>
                <w:sz w:val="20"/>
                <w:szCs w:val="20"/>
              </w:rPr>
            </w:pPr>
          </w:p>
        </w:tc>
        <w:tc>
          <w:tcPr>
            <w:tcW w:w="3260" w:type="dxa"/>
            <w:tcBorders>
              <w:top w:val="outset" w:sz="6" w:space="0" w:color="auto"/>
              <w:left w:val="outset" w:sz="6" w:space="0" w:color="auto"/>
              <w:bottom w:val="outset" w:sz="6" w:space="0" w:color="auto"/>
              <w:right w:val="outset" w:sz="6" w:space="0" w:color="auto"/>
            </w:tcBorders>
            <w:shd w:val="clear" w:color="auto" w:fill="B6CEEC"/>
            <w:hideMark/>
          </w:tcPr>
          <w:p w14:paraId="3812C17A" w14:textId="77777777" w:rsidR="001B4DE3" w:rsidRPr="00166EE1" w:rsidRDefault="001B4DE3" w:rsidP="001B4DE3">
            <w:pPr>
              <w:jc w:val="center"/>
              <w:rPr>
                <w:sz w:val="20"/>
                <w:szCs w:val="20"/>
              </w:rPr>
            </w:pPr>
            <w:r w:rsidRPr="00166EE1">
              <w:rPr>
                <w:sz w:val="20"/>
                <w:szCs w:val="20"/>
              </w:rPr>
              <w:t>Others</w:t>
            </w:r>
          </w:p>
          <w:p w14:paraId="429541A2" w14:textId="77777777" w:rsidR="001B4DE3" w:rsidRPr="00166EE1" w:rsidRDefault="001B4DE3" w:rsidP="001B4DE3">
            <w:pPr>
              <w:jc w:val="center"/>
              <w:rPr>
                <w:sz w:val="20"/>
                <w:szCs w:val="20"/>
              </w:rPr>
            </w:pPr>
            <w:r w:rsidRPr="00166EE1">
              <w:rPr>
                <w:sz w:val="20"/>
                <w:szCs w:val="20"/>
              </w:rPr>
              <w:t>Like opening a door to welcome people in</w:t>
            </w:r>
          </w:p>
          <w:p w14:paraId="7303B54C" w14:textId="77777777" w:rsidR="001B4DE3" w:rsidRPr="00A22B4A" w:rsidRDefault="001B4DE3" w:rsidP="001B4DE3">
            <w:pPr>
              <w:jc w:val="center"/>
              <w:rPr>
                <w:b/>
                <w:bCs/>
                <w:sz w:val="20"/>
                <w:szCs w:val="20"/>
              </w:rPr>
            </w:pPr>
            <w:r w:rsidRPr="00A22B4A">
              <w:rPr>
                <w:i/>
                <w:iCs/>
                <w:sz w:val="20"/>
                <w:szCs w:val="20"/>
              </w:rPr>
              <w:t>Doors – Learning to live life</w:t>
            </w:r>
          </w:p>
        </w:tc>
      </w:tr>
      <w:tr w:rsidR="001B4DE3" w:rsidRPr="00A22B4A" w14:paraId="63E853B2" w14:textId="77777777" w:rsidTr="001B4DE3">
        <w:tc>
          <w:tcPr>
            <w:tcW w:w="3678" w:type="dxa"/>
            <w:tcBorders>
              <w:top w:val="outset" w:sz="6" w:space="0" w:color="auto"/>
              <w:left w:val="outset" w:sz="6" w:space="0" w:color="auto"/>
              <w:bottom w:val="outset" w:sz="6" w:space="0" w:color="auto"/>
              <w:right w:val="outset" w:sz="6" w:space="0" w:color="auto"/>
            </w:tcBorders>
            <w:hideMark/>
          </w:tcPr>
          <w:p w14:paraId="2410D63E" w14:textId="77777777" w:rsidR="001B4DE3" w:rsidRPr="00166EE1" w:rsidRDefault="001B4DE3" w:rsidP="001B4DE3">
            <w:pPr>
              <w:ind w:left="360"/>
              <w:rPr>
                <w:sz w:val="20"/>
                <w:szCs w:val="20"/>
              </w:rPr>
            </w:pPr>
            <w:r w:rsidRPr="00166EE1">
              <w:rPr>
                <w:sz w:val="20"/>
                <w:szCs w:val="20"/>
              </w:rPr>
              <w:t>Opportunities for children to be aware of the world in new ways, looking out into the world. </w:t>
            </w:r>
            <w:r w:rsidRPr="00166EE1">
              <w:rPr>
                <w:rFonts w:ascii="Arial" w:hAnsi="Arial" w:cs="Arial"/>
                <w:sz w:val="20"/>
                <w:szCs w:val="20"/>
              </w:rPr>
              <w:t>​</w:t>
            </w:r>
          </w:p>
          <w:p w14:paraId="34F7E12A" w14:textId="77777777" w:rsidR="001B4DE3" w:rsidRPr="00A22B4A" w:rsidRDefault="001B4DE3" w:rsidP="001B4DE3">
            <w:pPr>
              <w:ind w:left="360"/>
              <w:rPr>
                <w:sz w:val="20"/>
                <w:szCs w:val="20"/>
              </w:rPr>
            </w:pPr>
            <w:r w:rsidRPr="00A22B4A">
              <w:rPr>
                <w:sz w:val="20"/>
                <w:szCs w:val="20"/>
              </w:rPr>
              <w:t>To wonder about life's 'WOWS.' Things that are amazing. </w:t>
            </w:r>
            <w:r w:rsidRPr="00A22B4A">
              <w:rPr>
                <w:rFonts w:ascii="Arial" w:hAnsi="Arial" w:cs="Arial"/>
                <w:sz w:val="20"/>
                <w:szCs w:val="20"/>
              </w:rPr>
              <w:t>​</w:t>
            </w:r>
          </w:p>
          <w:p w14:paraId="2485DD87" w14:textId="77777777" w:rsidR="001B4DE3" w:rsidRPr="00A22B4A" w:rsidRDefault="001B4DE3" w:rsidP="001B4DE3">
            <w:pPr>
              <w:ind w:left="360"/>
              <w:rPr>
                <w:sz w:val="20"/>
                <w:szCs w:val="20"/>
              </w:rPr>
            </w:pPr>
            <w:r w:rsidRPr="00A22B4A">
              <w:rPr>
                <w:sz w:val="20"/>
                <w:szCs w:val="20"/>
              </w:rPr>
              <w:t>To think about life's 'OWS' that take us by surprise! </w:t>
            </w:r>
            <w:r w:rsidRPr="00A22B4A">
              <w:rPr>
                <w:rFonts w:ascii="Arial" w:hAnsi="Arial" w:cs="Arial"/>
                <w:sz w:val="20"/>
                <w:szCs w:val="20"/>
              </w:rPr>
              <w:t>​</w:t>
            </w:r>
          </w:p>
          <w:p w14:paraId="3E9052A5" w14:textId="77777777" w:rsidR="001B4DE3" w:rsidRPr="00A22B4A" w:rsidRDefault="001B4DE3" w:rsidP="001B4DE3">
            <w:pPr>
              <w:ind w:left="360"/>
              <w:rPr>
                <w:sz w:val="20"/>
                <w:szCs w:val="20"/>
              </w:rPr>
            </w:pPr>
            <w:r w:rsidRPr="00A22B4A">
              <w:rPr>
                <w:sz w:val="20"/>
                <w:szCs w:val="20"/>
              </w:rPr>
              <w:t>Learning about life in all its fullness. </w:t>
            </w:r>
            <w:r w:rsidRPr="00A22B4A">
              <w:rPr>
                <w:rFonts w:ascii="Arial" w:hAnsi="Arial" w:cs="Arial"/>
                <w:sz w:val="20"/>
                <w:szCs w:val="20"/>
              </w:rPr>
              <w:t>​</w:t>
            </w:r>
          </w:p>
          <w:p w14:paraId="41BF4C2C" w14:textId="77777777" w:rsidR="001B4DE3" w:rsidRPr="00A22B4A" w:rsidRDefault="001B4DE3" w:rsidP="001B4DE3">
            <w:pPr>
              <w:ind w:left="360"/>
              <w:rPr>
                <w:sz w:val="20"/>
                <w:szCs w:val="20"/>
              </w:rPr>
            </w:pPr>
            <w:r w:rsidRPr="00A22B4A">
              <w:rPr>
                <w:sz w:val="20"/>
                <w:szCs w:val="20"/>
              </w:rPr>
              <w:t>We give children opportunities to become aware of the world in new ways; to wonder about life’s ‘Wows’ and ‘</w:t>
            </w:r>
            <w:proofErr w:type="spellStart"/>
            <w:r w:rsidRPr="00A22B4A">
              <w:rPr>
                <w:sz w:val="20"/>
                <w:szCs w:val="20"/>
              </w:rPr>
              <w:t>Ows</w:t>
            </w:r>
            <w:proofErr w:type="spellEnd"/>
            <w:r w:rsidRPr="00A22B4A">
              <w:rPr>
                <w:sz w:val="20"/>
                <w:szCs w:val="20"/>
              </w:rPr>
              <w:t>’ (things that upset us and cause us to be uncertain).  In this, our children are learning about life in all its fullness.</w:t>
            </w:r>
          </w:p>
        </w:tc>
        <w:tc>
          <w:tcPr>
            <w:tcW w:w="3402" w:type="dxa"/>
            <w:tcBorders>
              <w:top w:val="outset" w:sz="6" w:space="0" w:color="auto"/>
              <w:left w:val="outset" w:sz="6" w:space="0" w:color="auto"/>
              <w:bottom w:val="outset" w:sz="6" w:space="0" w:color="auto"/>
              <w:right w:val="outset" w:sz="6" w:space="0" w:color="auto"/>
            </w:tcBorders>
            <w:hideMark/>
          </w:tcPr>
          <w:p w14:paraId="62DA11B8" w14:textId="77777777" w:rsidR="001B4DE3" w:rsidRPr="00A22B4A" w:rsidRDefault="001B4DE3" w:rsidP="001B4DE3">
            <w:pPr>
              <w:ind w:left="360"/>
              <w:rPr>
                <w:sz w:val="20"/>
                <w:szCs w:val="20"/>
              </w:rPr>
            </w:pPr>
            <w:r w:rsidRPr="00A22B4A">
              <w:rPr>
                <w:sz w:val="20"/>
                <w:szCs w:val="20"/>
              </w:rPr>
              <w:t>Opportunities to reflect on their experiences. </w:t>
            </w:r>
            <w:r w:rsidRPr="00A22B4A">
              <w:rPr>
                <w:rFonts w:ascii="Arial" w:hAnsi="Arial" w:cs="Arial"/>
                <w:sz w:val="20"/>
                <w:szCs w:val="20"/>
              </w:rPr>
              <w:t>​</w:t>
            </w:r>
          </w:p>
          <w:p w14:paraId="62E6A299" w14:textId="77777777" w:rsidR="001B4DE3" w:rsidRPr="00A22B4A" w:rsidRDefault="001B4DE3" w:rsidP="001B4DE3">
            <w:pPr>
              <w:ind w:left="360"/>
              <w:rPr>
                <w:sz w:val="20"/>
                <w:szCs w:val="20"/>
              </w:rPr>
            </w:pPr>
            <w:r w:rsidRPr="00A22B4A">
              <w:rPr>
                <w:sz w:val="20"/>
                <w:szCs w:val="20"/>
              </w:rPr>
              <w:t>Looking inside yourself. </w:t>
            </w:r>
            <w:r w:rsidRPr="00A22B4A">
              <w:rPr>
                <w:rFonts w:ascii="Arial" w:hAnsi="Arial" w:cs="Arial"/>
                <w:sz w:val="20"/>
                <w:szCs w:val="20"/>
              </w:rPr>
              <w:t>​</w:t>
            </w:r>
          </w:p>
          <w:p w14:paraId="44F8B0DB" w14:textId="77777777" w:rsidR="001B4DE3" w:rsidRPr="00A22B4A" w:rsidRDefault="001B4DE3" w:rsidP="001B4DE3">
            <w:pPr>
              <w:ind w:left="360"/>
              <w:rPr>
                <w:sz w:val="20"/>
                <w:szCs w:val="20"/>
              </w:rPr>
            </w:pPr>
            <w:r w:rsidRPr="00A22B4A">
              <w:rPr>
                <w:sz w:val="20"/>
                <w:szCs w:val="20"/>
              </w:rPr>
              <w:t>Consider life's big questions and reach for some possible answers. </w:t>
            </w:r>
            <w:r w:rsidRPr="00A22B4A">
              <w:rPr>
                <w:rFonts w:ascii="Arial" w:hAnsi="Arial" w:cs="Arial"/>
                <w:sz w:val="20"/>
                <w:szCs w:val="20"/>
              </w:rPr>
              <w:t>​</w:t>
            </w:r>
          </w:p>
          <w:p w14:paraId="13A5A345" w14:textId="77777777" w:rsidR="001B4DE3" w:rsidRPr="00A22B4A" w:rsidRDefault="001B4DE3" w:rsidP="001B4DE3">
            <w:pPr>
              <w:ind w:left="360"/>
              <w:rPr>
                <w:sz w:val="20"/>
                <w:szCs w:val="20"/>
              </w:rPr>
            </w:pPr>
            <w:r w:rsidRPr="00A22B4A">
              <w:rPr>
                <w:sz w:val="20"/>
                <w:szCs w:val="20"/>
              </w:rPr>
              <w:t>Learning from life by exploring our own insights and those of others. </w:t>
            </w:r>
            <w:r w:rsidRPr="00A22B4A">
              <w:rPr>
                <w:rFonts w:ascii="Arial" w:hAnsi="Arial" w:cs="Arial"/>
                <w:sz w:val="20"/>
                <w:szCs w:val="20"/>
              </w:rPr>
              <w:t>​</w:t>
            </w:r>
          </w:p>
          <w:p w14:paraId="54753C25" w14:textId="77777777" w:rsidR="001B4DE3" w:rsidRPr="00A22B4A" w:rsidRDefault="001B4DE3" w:rsidP="001B4DE3">
            <w:pPr>
              <w:ind w:left="360"/>
              <w:rPr>
                <w:sz w:val="20"/>
                <w:szCs w:val="20"/>
              </w:rPr>
            </w:pPr>
            <w:r w:rsidRPr="00A22B4A">
              <w:rPr>
                <w:sz w:val="20"/>
                <w:szCs w:val="20"/>
              </w:rPr>
              <w:t>We give children opportunities to reflect on their experiences; to meditate and reflect on life’s big questions and to consider some possible answers.  In this, they are learning from life by exploring their own insights and perspectives and those of others. </w:t>
            </w:r>
          </w:p>
        </w:tc>
        <w:tc>
          <w:tcPr>
            <w:tcW w:w="3260" w:type="dxa"/>
            <w:tcBorders>
              <w:top w:val="outset" w:sz="6" w:space="0" w:color="auto"/>
              <w:left w:val="outset" w:sz="6" w:space="0" w:color="auto"/>
              <w:bottom w:val="outset" w:sz="6" w:space="0" w:color="auto"/>
              <w:right w:val="outset" w:sz="6" w:space="0" w:color="auto"/>
            </w:tcBorders>
            <w:hideMark/>
          </w:tcPr>
          <w:p w14:paraId="30914C7B" w14:textId="77777777" w:rsidR="001B4DE3" w:rsidRPr="00A22B4A" w:rsidRDefault="001B4DE3" w:rsidP="001B4DE3">
            <w:pPr>
              <w:ind w:left="360"/>
              <w:rPr>
                <w:sz w:val="20"/>
                <w:szCs w:val="20"/>
              </w:rPr>
            </w:pPr>
            <w:r w:rsidRPr="00A22B4A">
              <w:rPr>
                <w:sz w:val="20"/>
                <w:szCs w:val="20"/>
              </w:rPr>
              <w:t>Opportunities for children to respond. </w:t>
            </w:r>
            <w:r w:rsidRPr="00A22B4A">
              <w:rPr>
                <w:rFonts w:ascii="Arial" w:hAnsi="Arial" w:cs="Arial"/>
                <w:sz w:val="20"/>
                <w:szCs w:val="20"/>
              </w:rPr>
              <w:t>​</w:t>
            </w:r>
          </w:p>
          <w:p w14:paraId="512FD9E2" w14:textId="77777777" w:rsidR="001B4DE3" w:rsidRPr="00A22B4A" w:rsidRDefault="001B4DE3" w:rsidP="001B4DE3">
            <w:pPr>
              <w:ind w:left="360"/>
              <w:rPr>
                <w:sz w:val="20"/>
                <w:szCs w:val="20"/>
              </w:rPr>
            </w:pPr>
            <w:r w:rsidRPr="00A22B4A">
              <w:rPr>
                <w:sz w:val="20"/>
                <w:szCs w:val="20"/>
              </w:rPr>
              <w:t>Moving onto a new path or situation. </w:t>
            </w:r>
            <w:r w:rsidRPr="00A22B4A">
              <w:rPr>
                <w:rFonts w:ascii="Arial" w:hAnsi="Arial" w:cs="Arial"/>
                <w:sz w:val="20"/>
                <w:szCs w:val="20"/>
              </w:rPr>
              <w:t>​</w:t>
            </w:r>
          </w:p>
          <w:p w14:paraId="33C68CB8" w14:textId="77777777" w:rsidR="001B4DE3" w:rsidRPr="00A22B4A" w:rsidRDefault="001B4DE3" w:rsidP="001B4DE3">
            <w:pPr>
              <w:ind w:left="360"/>
              <w:rPr>
                <w:sz w:val="20"/>
                <w:szCs w:val="20"/>
              </w:rPr>
            </w:pPr>
            <w:r w:rsidRPr="00A22B4A">
              <w:rPr>
                <w:sz w:val="20"/>
                <w:szCs w:val="20"/>
              </w:rPr>
              <w:t>To do something creative to develop and apply our ideas. </w:t>
            </w:r>
            <w:r w:rsidRPr="00A22B4A">
              <w:rPr>
                <w:rFonts w:ascii="Arial" w:hAnsi="Arial" w:cs="Arial"/>
                <w:sz w:val="20"/>
                <w:szCs w:val="20"/>
              </w:rPr>
              <w:t>​</w:t>
            </w:r>
          </w:p>
          <w:p w14:paraId="63112B9C" w14:textId="77777777" w:rsidR="001B4DE3" w:rsidRPr="00A22B4A" w:rsidRDefault="001B4DE3" w:rsidP="001B4DE3">
            <w:pPr>
              <w:ind w:left="360"/>
              <w:rPr>
                <w:sz w:val="20"/>
                <w:szCs w:val="20"/>
              </w:rPr>
            </w:pPr>
            <w:r w:rsidRPr="00A22B4A">
              <w:rPr>
                <w:sz w:val="20"/>
                <w:szCs w:val="20"/>
              </w:rPr>
              <w:t>Learning to live out our beliefs and values. </w:t>
            </w:r>
            <w:r w:rsidRPr="00A22B4A">
              <w:rPr>
                <w:rFonts w:ascii="Arial" w:hAnsi="Arial" w:cs="Arial"/>
                <w:sz w:val="20"/>
                <w:szCs w:val="20"/>
              </w:rPr>
              <w:t>​</w:t>
            </w:r>
          </w:p>
          <w:p w14:paraId="24C2E56D" w14:textId="77777777" w:rsidR="001B4DE3" w:rsidRPr="00A22B4A" w:rsidRDefault="001B4DE3" w:rsidP="001B4DE3">
            <w:pPr>
              <w:ind w:left="360"/>
              <w:rPr>
                <w:sz w:val="20"/>
                <w:szCs w:val="20"/>
              </w:rPr>
            </w:pPr>
            <w:r w:rsidRPr="00A22B4A">
              <w:rPr>
                <w:sz w:val="20"/>
                <w:szCs w:val="20"/>
              </w:rPr>
              <w:t>We give children opportunity to respond to all of this; to do something creative as a means of expressing, applying and further developing their thoughts and convictions.  In this they are learning to live by putting into action what they are coming to believe and value</w:t>
            </w:r>
            <w:r>
              <w:rPr>
                <w:sz w:val="20"/>
                <w:szCs w:val="20"/>
              </w:rPr>
              <w:t xml:space="preserve">. </w:t>
            </w:r>
          </w:p>
        </w:tc>
      </w:tr>
    </w:tbl>
    <w:p w14:paraId="23C7516C" w14:textId="68175608" w:rsidR="00A22B4A" w:rsidRPr="00A22B4A" w:rsidRDefault="00A22B4A" w:rsidP="00A22B4A">
      <w:pPr>
        <w:rPr>
          <w:sz w:val="24"/>
          <w:szCs w:val="24"/>
        </w:rPr>
      </w:pPr>
      <w:r w:rsidRPr="00A22B4A">
        <w:rPr>
          <w:b/>
          <w:bCs/>
          <w:sz w:val="24"/>
          <w:szCs w:val="24"/>
        </w:rPr>
        <w:lastRenderedPageBreak/>
        <w:t>Spirituality within our Curriculum </w:t>
      </w:r>
    </w:p>
    <w:p w14:paraId="6554DCAA" w14:textId="47C62710" w:rsidR="00A22B4A" w:rsidRPr="00A22B4A" w:rsidRDefault="00A22B4A" w:rsidP="00A22B4A">
      <w:r w:rsidRPr="00A22B4A">
        <w:t xml:space="preserve"> At </w:t>
      </w:r>
      <w:r w:rsidR="00676DED">
        <w:t>Padbury</w:t>
      </w:r>
      <w:r w:rsidRPr="00A22B4A">
        <w:t xml:space="preserve"> Church of England School, we promote spirituality though each curriculum subject area. Here are some examples of how we promote this across the curriculum areas.</w:t>
      </w:r>
    </w:p>
    <w:tbl>
      <w:tblPr>
        <w:tblW w:w="10206" w:type="dxa"/>
        <w:tblInd w:w="-575" w:type="dxa"/>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1276"/>
        <w:gridCol w:w="8930"/>
      </w:tblGrid>
      <w:tr w:rsidR="00A22B4A" w:rsidRPr="00A22B4A" w14:paraId="58A6F335" w14:textId="77777777" w:rsidTr="002479C8">
        <w:trPr>
          <w:tblHeader/>
        </w:trPr>
        <w:tc>
          <w:tcPr>
            <w:tcW w:w="1276" w:type="dxa"/>
            <w:tcBorders>
              <w:top w:val="outset" w:sz="6" w:space="0" w:color="auto"/>
              <w:left w:val="outset" w:sz="6" w:space="0" w:color="auto"/>
              <w:bottom w:val="outset" w:sz="6" w:space="0" w:color="auto"/>
              <w:right w:val="outset" w:sz="6" w:space="0" w:color="auto"/>
            </w:tcBorders>
            <w:shd w:val="clear" w:color="auto" w:fill="548DD4"/>
            <w:vAlign w:val="center"/>
            <w:hideMark/>
          </w:tcPr>
          <w:p w14:paraId="03A26477" w14:textId="77777777" w:rsidR="00A22B4A" w:rsidRPr="00A22B4A" w:rsidRDefault="00A22B4A" w:rsidP="00166EE1">
            <w:pPr>
              <w:jc w:val="center"/>
              <w:rPr>
                <w:b/>
                <w:bCs/>
              </w:rPr>
            </w:pPr>
            <w:r w:rsidRPr="00A22B4A">
              <w:rPr>
                <w:b/>
                <w:bCs/>
              </w:rPr>
              <w:t>Subject</w:t>
            </w:r>
          </w:p>
        </w:tc>
        <w:tc>
          <w:tcPr>
            <w:tcW w:w="8930" w:type="dxa"/>
            <w:tcBorders>
              <w:top w:val="outset" w:sz="6" w:space="0" w:color="auto"/>
              <w:left w:val="outset" w:sz="6" w:space="0" w:color="auto"/>
              <w:bottom w:val="outset" w:sz="6" w:space="0" w:color="auto"/>
              <w:right w:val="outset" w:sz="6" w:space="0" w:color="auto"/>
            </w:tcBorders>
            <w:shd w:val="clear" w:color="auto" w:fill="548DD4"/>
            <w:vAlign w:val="center"/>
            <w:hideMark/>
          </w:tcPr>
          <w:p w14:paraId="07F4E2A1" w14:textId="77777777" w:rsidR="00A22B4A" w:rsidRPr="00A22B4A" w:rsidRDefault="00A22B4A" w:rsidP="00166EE1">
            <w:pPr>
              <w:jc w:val="center"/>
              <w:rPr>
                <w:b/>
                <w:bCs/>
              </w:rPr>
            </w:pPr>
            <w:r w:rsidRPr="00A22B4A">
              <w:rPr>
                <w:b/>
                <w:bCs/>
              </w:rPr>
              <w:t>How do we encourage spirituality across the curriculum?</w:t>
            </w:r>
          </w:p>
        </w:tc>
      </w:tr>
      <w:tr w:rsidR="00A22B4A" w:rsidRPr="00A22B4A" w14:paraId="14E21790" w14:textId="77777777" w:rsidTr="002479C8">
        <w:tc>
          <w:tcPr>
            <w:tcW w:w="1276" w:type="dxa"/>
            <w:tcBorders>
              <w:top w:val="outset" w:sz="6" w:space="0" w:color="auto"/>
              <w:left w:val="outset" w:sz="6" w:space="0" w:color="auto"/>
              <w:bottom w:val="outset" w:sz="6" w:space="0" w:color="auto"/>
              <w:right w:val="outset" w:sz="6" w:space="0" w:color="auto"/>
            </w:tcBorders>
            <w:shd w:val="clear" w:color="auto" w:fill="B6CEEC"/>
            <w:vAlign w:val="center"/>
            <w:hideMark/>
          </w:tcPr>
          <w:p w14:paraId="17CD255A" w14:textId="77777777" w:rsidR="00A22B4A" w:rsidRPr="00A22B4A" w:rsidRDefault="00A22B4A" w:rsidP="005B7A5E">
            <w:pPr>
              <w:jc w:val="center"/>
            </w:pPr>
            <w:r w:rsidRPr="00A22B4A">
              <w:t>Maths</w:t>
            </w:r>
          </w:p>
        </w:tc>
        <w:tc>
          <w:tcPr>
            <w:tcW w:w="8930" w:type="dxa"/>
            <w:tcBorders>
              <w:top w:val="outset" w:sz="6" w:space="0" w:color="auto"/>
              <w:left w:val="outset" w:sz="6" w:space="0" w:color="auto"/>
              <w:bottom w:val="outset" w:sz="6" w:space="0" w:color="auto"/>
              <w:right w:val="outset" w:sz="6" w:space="0" w:color="auto"/>
            </w:tcBorders>
            <w:vAlign w:val="center"/>
            <w:hideMark/>
          </w:tcPr>
          <w:p w14:paraId="7D38F8B0" w14:textId="77777777" w:rsidR="00570B8C" w:rsidRDefault="00570B8C" w:rsidP="00A22B4A">
            <w:pPr>
              <w:numPr>
                <w:ilvl w:val="0"/>
                <w:numId w:val="18"/>
              </w:numPr>
            </w:pPr>
            <w:r w:rsidRPr="00570B8C">
              <w:t>Children are engaged in deeper thinking with regards to problem solving.</w:t>
            </w:r>
          </w:p>
          <w:p w14:paraId="341EB328" w14:textId="7C26F2AE" w:rsidR="00A22B4A" w:rsidRPr="00A22B4A" w:rsidRDefault="00A22B4A" w:rsidP="00A22B4A">
            <w:pPr>
              <w:numPr>
                <w:ilvl w:val="0"/>
                <w:numId w:val="18"/>
              </w:numPr>
            </w:pPr>
            <w:r w:rsidRPr="00A22B4A">
              <w:t>Identifying pattern and creating awe and wonder regarding numbers</w:t>
            </w:r>
          </w:p>
          <w:p w14:paraId="18CBC79F" w14:textId="77777777" w:rsidR="00A22B4A" w:rsidRPr="00A22B4A" w:rsidRDefault="00A22B4A" w:rsidP="00A22B4A">
            <w:pPr>
              <w:numPr>
                <w:ilvl w:val="0"/>
                <w:numId w:val="18"/>
              </w:numPr>
            </w:pPr>
            <w:r w:rsidRPr="00A22B4A">
              <w:t>Exploring truth in terms of number</w:t>
            </w:r>
          </w:p>
          <w:p w14:paraId="5CB5DA2E" w14:textId="55F8C4EC" w:rsidR="00A22B4A" w:rsidRPr="00A22B4A" w:rsidRDefault="00330C10" w:rsidP="00A22B4A">
            <w:pPr>
              <w:numPr>
                <w:ilvl w:val="0"/>
                <w:numId w:val="18"/>
              </w:numPr>
            </w:pPr>
            <w:r>
              <w:t>Resilience</w:t>
            </w:r>
            <w:r w:rsidR="00A22B4A" w:rsidRPr="00A22B4A">
              <w:t xml:space="preserve"> when tackling tricky tasks</w:t>
            </w:r>
          </w:p>
          <w:p w14:paraId="477FF220" w14:textId="77777777" w:rsidR="00A22B4A" w:rsidRPr="00A22B4A" w:rsidRDefault="00A22B4A" w:rsidP="00A22B4A">
            <w:pPr>
              <w:numPr>
                <w:ilvl w:val="0"/>
                <w:numId w:val="18"/>
              </w:numPr>
            </w:pPr>
            <w:r w:rsidRPr="00A22B4A">
              <w:t>Sense of achievement </w:t>
            </w:r>
          </w:p>
          <w:p w14:paraId="1278802F" w14:textId="77777777" w:rsidR="00A22B4A" w:rsidRPr="00A22B4A" w:rsidRDefault="00A22B4A" w:rsidP="00A22B4A">
            <w:pPr>
              <w:numPr>
                <w:ilvl w:val="0"/>
                <w:numId w:val="18"/>
              </w:numPr>
            </w:pPr>
            <w:r w:rsidRPr="00A22B4A">
              <w:t>Creating confident learners </w:t>
            </w:r>
          </w:p>
          <w:p w14:paraId="33DA3449" w14:textId="77777777" w:rsidR="00A22B4A" w:rsidRPr="00A22B4A" w:rsidRDefault="00A22B4A" w:rsidP="00A22B4A">
            <w:pPr>
              <w:numPr>
                <w:ilvl w:val="0"/>
                <w:numId w:val="18"/>
              </w:numPr>
            </w:pPr>
            <w:r w:rsidRPr="00A22B4A">
              <w:t>Teaching children self-worth and encouraging them to take risks </w:t>
            </w:r>
          </w:p>
          <w:p w14:paraId="5514AA9C" w14:textId="77777777" w:rsidR="00A22B4A" w:rsidRPr="00A22B4A" w:rsidRDefault="00A22B4A" w:rsidP="00A22B4A">
            <w:pPr>
              <w:numPr>
                <w:ilvl w:val="0"/>
                <w:numId w:val="18"/>
              </w:numPr>
            </w:pPr>
            <w:r w:rsidRPr="00A22B4A">
              <w:t>Identifying Maths concepts such as time and space</w:t>
            </w:r>
          </w:p>
        </w:tc>
      </w:tr>
      <w:tr w:rsidR="00A22B4A" w:rsidRPr="00A22B4A" w14:paraId="56F6024B" w14:textId="77777777" w:rsidTr="002479C8">
        <w:tc>
          <w:tcPr>
            <w:tcW w:w="1276" w:type="dxa"/>
            <w:tcBorders>
              <w:top w:val="outset" w:sz="6" w:space="0" w:color="auto"/>
              <w:left w:val="outset" w:sz="6" w:space="0" w:color="auto"/>
              <w:bottom w:val="outset" w:sz="6" w:space="0" w:color="auto"/>
              <w:right w:val="outset" w:sz="6" w:space="0" w:color="auto"/>
            </w:tcBorders>
            <w:shd w:val="clear" w:color="auto" w:fill="B6CEEC"/>
            <w:vAlign w:val="center"/>
            <w:hideMark/>
          </w:tcPr>
          <w:p w14:paraId="40AEB093" w14:textId="785F87FD" w:rsidR="00A22B4A" w:rsidRPr="00A22B4A" w:rsidRDefault="005B7A5E" w:rsidP="005B7A5E">
            <w:pPr>
              <w:jc w:val="center"/>
            </w:pPr>
            <w:r>
              <w:t>English</w:t>
            </w:r>
          </w:p>
        </w:tc>
        <w:tc>
          <w:tcPr>
            <w:tcW w:w="8930" w:type="dxa"/>
            <w:tcBorders>
              <w:top w:val="outset" w:sz="6" w:space="0" w:color="auto"/>
              <w:left w:val="outset" w:sz="6" w:space="0" w:color="auto"/>
              <w:bottom w:val="outset" w:sz="6" w:space="0" w:color="auto"/>
              <w:right w:val="outset" w:sz="6" w:space="0" w:color="auto"/>
            </w:tcBorders>
            <w:vAlign w:val="center"/>
            <w:hideMark/>
          </w:tcPr>
          <w:p w14:paraId="70FF4B27" w14:textId="77777777" w:rsidR="00B72D80" w:rsidRDefault="00B72D80" w:rsidP="00A22B4A">
            <w:pPr>
              <w:numPr>
                <w:ilvl w:val="0"/>
                <w:numId w:val="19"/>
              </w:numPr>
            </w:pPr>
            <w:r w:rsidRPr="00B72D80">
              <w:t xml:space="preserve">Connecting our own lives to the characters in the text. </w:t>
            </w:r>
          </w:p>
          <w:p w14:paraId="51022D13" w14:textId="77777777" w:rsidR="00B72D80" w:rsidRDefault="00B72D80" w:rsidP="00A22B4A">
            <w:pPr>
              <w:numPr>
                <w:ilvl w:val="0"/>
                <w:numId w:val="19"/>
              </w:numPr>
            </w:pPr>
            <w:r w:rsidRPr="00B72D80">
              <w:t xml:space="preserve">English engages children with poetry, fiction and drama. </w:t>
            </w:r>
          </w:p>
          <w:p w14:paraId="6489AC9E" w14:textId="10B0282E" w:rsidR="00B72D80" w:rsidRDefault="00B72D80" w:rsidP="00A22B4A">
            <w:pPr>
              <w:numPr>
                <w:ilvl w:val="0"/>
                <w:numId w:val="19"/>
              </w:numPr>
            </w:pPr>
            <w:r w:rsidRPr="00B72D80">
              <w:t xml:space="preserve">It invites and encourages the children to explore feelings and values in a wide range of genres. </w:t>
            </w:r>
          </w:p>
          <w:p w14:paraId="0D6267C2" w14:textId="214BF55A" w:rsidR="00B72D80" w:rsidRDefault="00B72D80" w:rsidP="00A22B4A">
            <w:pPr>
              <w:numPr>
                <w:ilvl w:val="0"/>
                <w:numId w:val="19"/>
              </w:numPr>
            </w:pPr>
            <w:r w:rsidRPr="00B72D80">
              <w:t xml:space="preserve">Encourages confidence and </w:t>
            </w:r>
            <w:r w:rsidRPr="00B72D80">
              <w:t>self-belief</w:t>
            </w:r>
            <w:r w:rsidRPr="00B72D80">
              <w:t xml:space="preserve"> through drama, speaking and listening activities.</w:t>
            </w:r>
          </w:p>
          <w:p w14:paraId="08B8D943" w14:textId="5B880CDD" w:rsidR="00A22B4A" w:rsidRPr="00A22B4A" w:rsidRDefault="00A22B4A" w:rsidP="00A22B4A">
            <w:pPr>
              <w:numPr>
                <w:ilvl w:val="0"/>
                <w:numId w:val="19"/>
              </w:numPr>
            </w:pPr>
            <w:r w:rsidRPr="00A22B4A">
              <w:t xml:space="preserve">Understanding the world and </w:t>
            </w:r>
            <w:proofErr w:type="gramStart"/>
            <w:r w:rsidRPr="00A22B4A">
              <w:t>others</w:t>
            </w:r>
            <w:proofErr w:type="gramEnd"/>
            <w:r w:rsidRPr="00A22B4A">
              <w:t xml:space="preserve"> feelings through books and texts</w:t>
            </w:r>
          </w:p>
          <w:p w14:paraId="36739B5C" w14:textId="77777777" w:rsidR="00A22B4A" w:rsidRPr="00A22B4A" w:rsidRDefault="00A22B4A" w:rsidP="00A22B4A">
            <w:pPr>
              <w:numPr>
                <w:ilvl w:val="0"/>
                <w:numId w:val="19"/>
              </w:numPr>
            </w:pPr>
            <w:r w:rsidRPr="00A22B4A">
              <w:t>Developing compassion and understanding of others </w:t>
            </w:r>
          </w:p>
          <w:p w14:paraId="0C1BDEDC" w14:textId="77777777" w:rsidR="00A22B4A" w:rsidRPr="00A22B4A" w:rsidRDefault="00A22B4A" w:rsidP="00A22B4A">
            <w:pPr>
              <w:numPr>
                <w:ilvl w:val="0"/>
                <w:numId w:val="19"/>
              </w:numPr>
            </w:pPr>
            <w:r w:rsidRPr="00A22B4A">
              <w:t>Understanding emotions through written words</w:t>
            </w:r>
          </w:p>
          <w:p w14:paraId="24414782" w14:textId="77777777" w:rsidR="00A22B4A" w:rsidRPr="00A22B4A" w:rsidRDefault="00A22B4A" w:rsidP="00A22B4A">
            <w:pPr>
              <w:numPr>
                <w:ilvl w:val="0"/>
                <w:numId w:val="19"/>
              </w:numPr>
            </w:pPr>
            <w:proofErr w:type="gramStart"/>
            <w:r w:rsidRPr="00A22B4A">
              <w:t>Having aspirations</w:t>
            </w:r>
            <w:proofErr w:type="gramEnd"/>
            <w:r w:rsidRPr="00A22B4A">
              <w:t xml:space="preserve"> through inspiration in books and text</w:t>
            </w:r>
          </w:p>
          <w:p w14:paraId="776118CB" w14:textId="77777777" w:rsidR="00A22B4A" w:rsidRPr="00A22B4A" w:rsidRDefault="00A22B4A" w:rsidP="00A22B4A">
            <w:pPr>
              <w:numPr>
                <w:ilvl w:val="0"/>
                <w:numId w:val="19"/>
              </w:numPr>
            </w:pPr>
            <w:r w:rsidRPr="00A22B4A">
              <w:t>Visiting other worlds through books and text</w:t>
            </w:r>
          </w:p>
          <w:p w14:paraId="63012A64" w14:textId="77777777" w:rsidR="00A22B4A" w:rsidRPr="00A22B4A" w:rsidRDefault="00A22B4A" w:rsidP="00A22B4A">
            <w:pPr>
              <w:numPr>
                <w:ilvl w:val="0"/>
                <w:numId w:val="19"/>
              </w:numPr>
            </w:pPr>
            <w:r w:rsidRPr="00A22B4A">
              <w:t>Creating and idea of awe and wonder through literature</w:t>
            </w:r>
          </w:p>
          <w:p w14:paraId="3EC427E7" w14:textId="77777777" w:rsidR="00A22B4A" w:rsidRPr="00A22B4A" w:rsidRDefault="00A22B4A" w:rsidP="00A22B4A">
            <w:pPr>
              <w:numPr>
                <w:ilvl w:val="0"/>
                <w:numId w:val="19"/>
              </w:numPr>
            </w:pPr>
            <w:r w:rsidRPr="00A22B4A">
              <w:t>Perseverance when writing/reading</w:t>
            </w:r>
          </w:p>
          <w:p w14:paraId="063BA023" w14:textId="77777777" w:rsidR="00A22B4A" w:rsidRPr="00A22B4A" w:rsidRDefault="00A22B4A" w:rsidP="00A22B4A">
            <w:pPr>
              <w:numPr>
                <w:ilvl w:val="0"/>
                <w:numId w:val="19"/>
              </w:numPr>
            </w:pPr>
            <w:r w:rsidRPr="00A22B4A">
              <w:t>Sense of achievement </w:t>
            </w:r>
          </w:p>
          <w:p w14:paraId="387B22AD" w14:textId="77777777" w:rsidR="00A22B4A" w:rsidRPr="00A22B4A" w:rsidRDefault="00A22B4A" w:rsidP="00A22B4A">
            <w:pPr>
              <w:numPr>
                <w:ilvl w:val="0"/>
                <w:numId w:val="19"/>
              </w:numPr>
            </w:pPr>
            <w:r w:rsidRPr="00A22B4A">
              <w:t>Creating confident learners through developing reading and class discussions</w:t>
            </w:r>
          </w:p>
          <w:p w14:paraId="66EE1705" w14:textId="77777777" w:rsidR="00A22B4A" w:rsidRPr="00A22B4A" w:rsidRDefault="00A22B4A" w:rsidP="00A22B4A">
            <w:pPr>
              <w:numPr>
                <w:ilvl w:val="0"/>
                <w:numId w:val="19"/>
              </w:numPr>
            </w:pPr>
            <w:r w:rsidRPr="00A22B4A">
              <w:t>Teaching children self-worth and encouraging them to take risks</w:t>
            </w:r>
          </w:p>
        </w:tc>
      </w:tr>
      <w:tr w:rsidR="00A22B4A" w:rsidRPr="00A22B4A" w14:paraId="14FBA90D" w14:textId="77777777" w:rsidTr="002479C8">
        <w:tc>
          <w:tcPr>
            <w:tcW w:w="1276" w:type="dxa"/>
            <w:tcBorders>
              <w:top w:val="outset" w:sz="6" w:space="0" w:color="auto"/>
              <w:left w:val="outset" w:sz="6" w:space="0" w:color="auto"/>
              <w:bottom w:val="outset" w:sz="6" w:space="0" w:color="auto"/>
              <w:right w:val="outset" w:sz="6" w:space="0" w:color="auto"/>
            </w:tcBorders>
            <w:shd w:val="clear" w:color="auto" w:fill="B6CEEC"/>
            <w:vAlign w:val="center"/>
            <w:hideMark/>
          </w:tcPr>
          <w:p w14:paraId="36C2CB2B" w14:textId="77777777" w:rsidR="00A22B4A" w:rsidRPr="00A22B4A" w:rsidRDefault="00A22B4A" w:rsidP="005B7A5E">
            <w:pPr>
              <w:jc w:val="center"/>
            </w:pPr>
            <w:r w:rsidRPr="00A22B4A">
              <w:t>RE</w:t>
            </w:r>
          </w:p>
        </w:tc>
        <w:tc>
          <w:tcPr>
            <w:tcW w:w="8930" w:type="dxa"/>
            <w:tcBorders>
              <w:top w:val="outset" w:sz="6" w:space="0" w:color="auto"/>
              <w:left w:val="outset" w:sz="6" w:space="0" w:color="auto"/>
              <w:bottom w:val="outset" w:sz="6" w:space="0" w:color="auto"/>
              <w:right w:val="outset" w:sz="6" w:space="0" w:color="auto"/>
            </w:tcBorders>
            <w:vAlign w:val="center"/>
            <w:hideMark/>
          </w:tcPr>
          <w:p w14:paraId="72FB5E14" w14:textId="77777777" w:rsidR="00B1473E" w:rsidRDefault="00B1473E" w:rsidP="00A22B4A">
            <w:pPr>
              <w:numPr>
                <w:ilvl w:val="0"/>
                <w:numId w:val="20"/>
              </w:numPr>
            </w:pPr>
            <w:r w:rsidRPr="00B1473E">
              <w:t>Learning about different spiritual beliefs around the world.</w:t>
            </w:r>
          </w:p>
          <w:p w14:paraId="357874B4" w14:textId="77777777" w:rsidR="00B1473E" w:rsidRDefault="00B1473E" w:rsidP="00A22B4A">
            <w:pPr>
              <w:numPr>
                <w:ilvl w:val="0"/>
                <w:numId w:val="20"/>
              </w:numPr>
            </w:pPr>
            <w:r w:rsidRPr="00B1473E">
              <w:t xml:space="preserve">Learning about spiritual practices around the world. </w:t>
            </w:r>
          </w:p>
          <w:p w14:paraId="0B0EA5C0" w14:textId="77777777" w:rsidR="00B1473E" w:rsidRDefault="00B1473E" w:rsidP="00A22B4A">
            <w:pPr>
              <w:numPr>
                <w:ilvl w:val="0"/>
                <w:numId w:val="20"/>
              </w:numPr>
            </w:pPr>
            <w:r w:rsidRPr="00B1473E">
              <w:lastRenderedPageBreak/>
              <w:t>Fe</w:t>
            </w:r>
            <w:r>
              <w:t>el</w:t>
            </w:r>
            <w:r w:rsidRPr="00B1473E">
              <w:t xml:space="preserve">ing confident to share our own spiritual beliefs. </w:t>
            </w:r>
          </w:p>
          <w:p w14:paraId="39D7A276" w14:textId="77777777" w:rsidR="00B1473E" w:rsidRDefault="00B1473E" w:rsidP="00A22B4A">
            <w:pPr>
              <w:numPr>
                <w:ilvl w:val="0"/>
                <w:numId w:val="20"/>
              </w:numPr>
            </w:pPr>
            <w:r w:rsidRPr="00B1473E">
              <w:t>Explore a range of religions and explore ways that people worship, celebrate events and show that they are part of a community.</w:t>
            </w:r>
          </w:p>
          <w:p w14:paraId="69F8F4E1" w14:textId="4BF96655" w:rsidR="00A22B4A" w:rsidRPr="00A22B4A" w:rsidRDefault="00A22B4A" w:rsidP="00A22B4A">
            <w:pPr>
              <w:numPr>
                <w:ilvl w:val="0"/>
                <w:numId w:val="20"/>
              </w:numPr>
            </w:pPr>
            <w:r w:rsidRPr="00A22B4A">
              <w:t>Developing a sense of questioning the world around them</w:t>
            </w:r>
          </w:p>
          <w:p w14:paraId="0ED747CA" w14:textId="77777777" w:rsidR="00A22B4A" w:rsidRPr="00A22B4A" w:rsidRDefault="00A22B4A" w:rsidP="00A22B4A">
            <w:pPr>
              <w:numPr>
                <w:ilvl w:val="0"/>
                <w:numId w:val="20"/>
              </w:numPr>
            </w:pPr>
            <w:r w:rsidRPr="00A22B4A">
              <w:t>Asking questions about faith and religion on a personal and wider level</w:t>
            </w:r>
          </w:p>
          <w:p w14:paraId="73E9C102" w14:textId="77777777" w:rsidR="00A22B4A" w:rsidRPr="00A22B4A" w:rsidRDefault="00A22B4A" w:rsidP="00A22B4A">
            <w:pPr>
              <w:numPr>
                <w:ilvl w:val="0"/>
                <w:numId w:val="20"/>
              </w:numPr>
            </w:pPr>
            <w:r w:rsidRPr="00A22B4A">
              <w:t>Use of music and art</w:t>
            </w:r>
          </w:p>
          <w:p w14:paraId="699E6582" w14:textId="77777777" w:rsidR="00A22B4A" w:rsidRPr="00A22B4A" w:rsidRDefault="00A22B4A" w:rsidP="00A22B4A">
            <w:pPr>
              <w:numPr>
                <w:ilvl w:val="0"/>
                <w:numId w:val="20"/>
              </w:numPr>
            </w:pPr>
            <w:r w:rsidRPr="00A22B4A">
              <w:t>Worshipping</w:t>
            </w:r>
          </w:p>
          <w:p w14:paraId="7CA908C2" w14:textId="77777777" w:rsidR="00A22B4A" w:rsidRPr="00A22B4A" w:rsidRDefault="00A22B4A" w:rsidP="00A22B4A">
            <w:pPr>
              <w:numPr>
                <w:ilvl w:val="0"/>
                <w:numId w:val="20"/>
              </w:numPr>
            </w:pPr>
            <w:r w:rsidRPr="00A22B4A">
              <w:t>Understanding other cultures, opinions, values and points of views</w:t>
            </w:r>
          </w:p>
          <w:p w14:paraId="7BC20730" w14:textId="77777777" w:rsidR="00A22B4A" w:rsidRPr="00A22B4A" w:rsidRDefault="00A22B4A" w:rsidP="00A22B4A">
            <w:pPr>
              <w:numPr>
                <w:ilvl w:val="0"/>
                <w:numId w:val="20"/>
              </w:numPr>
            </w:pPr>
            <w:r w:rsidRPr="00A22B4A">
              <w:t>Understanding many celebrations and beliefs</w:t>
            </w:r>
          </w:p>
          <w:p w14:paraId="5D9AC16F" w14:textId="77777777" w:rsidR="00A22B4A" w:rsidRPr="00A22B4A" w:rsidRDefault="00A22B4A" w:rsidP="00A22B4A">
            <w:pPr>
              <w:numPr>
                <w:ilvl w:val="0"/>
                <w:numId w:val="20"/>
              </w:numPr>
            </w:pPr>
            <w:r w:rsidRPr="00A22B4A">
              <w:t>Developing an understanding of commitment and sacrifice </w:t>
            </w:r>
          </w:p>
        </w:tc>
      </w:tr>
      <w:tr w:rsidR="00A22B4A" w:rsidRPr="00A22B4A" w14:paraId="2ED2E78D" w14:textId="77777777" w:rsidTr="002479C8">
        <w:tc>
          <w:tcPr>
            <w:tcW w:w="1276" w:type="dxa"/>
            <w:tcBorders>
              <w:top w:val="outset" w:sz="6" w:space="0" w:color="auto"/>
              <w:left w:val="outset" w:sz="6" w:space="0" w:color="auto"/>
              <w:bottom w:val="outset" w:sz="6" w:space="0" w:color="auto"/>
              <w:right w:val="outset" w:sz="6" w:space="0" w:color="auto"/>
            </w:tcBorders>
            <w:shd w:val="clear" w:color="auto" w:fill="B6CEEC"/>
            <w:vAlign w:val="center"/>
            <w:hideMark/>
          </w:tcPr>
          <w:p w14:paraId="15911684" w14:textId="77777777" w:rsidR="00A22B4A" w:rsidRPr="00A22B4A" w:rsidRDefault="00A22B4A" w:rsidP="005B7A5E">
            <w:pPr>
              <w:jc w:val="center"/>
            </w:pPr>
            <w:r w:rsidRPr="00A22B4A">
              <w:lastRenderedPageBreak/>
              <w:t>Science</w:t>
            </w:r>
          </w:p>
        </w:tc>
        <w:tc>
          <w:tcPr>
            <w:tcW w:w="8930" w:type="dxa"/>
            <w:tcBorders>
              <w:top w:val="outset" w:sz="6" w:space="0" w:color="auto"/>
              <w:left w:val="outset" w:sz="6" w:space="0" w:color="auto"/>
              <w:bottom w:val="outset" w:sz="6" w:space="0" w:color="auto"/>
              <w:right w:val="outset" w:sz="6" w:space="0" w:color="auto"/>
            </w:tcBorders>
            <w:vAlign w:val="center"/>
            <w:hideMark/>
          </w:tcPr>
          <w:p w14:paraId="3AB4E7FC" w14:textId="77777777" w:rsidR="006A18AF" w:rsidRDefault="006A18AF" w:rsidP="006A18AF">
            <w:pPr>
              <w:numPr>
                <w:ilvl w:val="0"/>
                <w:numId w:val="21"/>
              </w:numPr>
            </w:pPr>
            <w:r w:rsidRPr="006A18AF">
              <w:t>Celebrating new life.</w:t>
            </w:r>
          </w:p>
          <w:p w14:paraId="7A1981AB" w14:textId="1C63C623" w:rsidR="00A22B4A" w:rsidRPr="00A22B4A" w:rsidRDefault="00A22B4A" w:rsidP="006A18AF">
            <w:pPr>
              <w:numPr>
                <w:ilvl w:val="0"/>
                <w:numId w:val="21"/>
              </w:numPr>
            </w:pPr>
            <w:r w:rsidRPr="00A22B4A">
              <w:t>Asking questions about science, religion and the world</w:t>
            </w:r>
          </w:p>
          <w:p w14:paraId="3F907468" w14:textId="77777777" w:rsidR="00A22B4A" w:rsidRPr="00A22B4A" w:rsidRDefault="00A22B4A" w:rsidP="00A22B4A">
            <w:pPr>
              <w:numPr>
                <w:ilvl w:val="0"/>
                <w:numId w:val="21"/>
              </w:numPr>
            </w:pPr>
            <w:r w:rsidRPr="00A22B4A">
              <w:t>Having an awe and wonder about the various scientific concepts</w:t>
            </w:r>
          </w:p>
          <w:p w14:paraId="23CE9A37" w14:textId="77777777" w:rsidR="00A22B4A" w:rsidRPr="00A22B4A" w:rsidRDefault="00A22B4A" w:rsidP="00A22B4A">
            <w:pPr>
              <w:numPr>
                <w:ilvl w:val="0"/>
                <w:numId w:val="21"/>
              </w:numPr>
            </w:pPr>
            <w:r w:rsidRPr="00A22B4A">
              <w:t>Discovering space, the universe and beyond</w:t>
            </w:r>
          </w:p>
          <w:p w14:paraId="47FF010D" w14:textId="77777777" w:rsidR="00A22B4A" w:rsidRPr="00A22B4A" w:rsidRDefault="00A22B4A" w:rsidP="00A22B4A">
            <w:pPr>
              <w:numPr>
                <w:ilvl w:val="0"/>
                <w:numId w:val="21"/>
              </w:numPr>
            </w:pPr>
            <w:r w:rsidRPr="00A22B4A">
              <w:t>Creating links and questions between science and religion</w:t>
            </w:r>
          </w:p>
          <w:p w14:paraId="6EFDCB08" w14:textId="77777777" w:rsidR="00A22B4A" w:rsidRDefault="00A22B4A" w:rsidP="00A22B4A">
            <w:pPr>
              <w:numPr>
                <w:ilvl w:val="0"/>
                <w:numId w:val="21"/>
              </w:numPr>
            </w:pPr>
            <w:r w:rsidRPr="00A22B4A">
              <w:t>Perseverance </w:t>
            </w:r>
          </w:p>
          <w:p w14:paraId="7D86C4F9" w14:textId="77777777" w:rsidR="006A18AF" w:rsidRDefault="006A18AF" w:rsidP="00A22B4A">
            <w:pPr>
              <w:numPr>
                <w:ilvl w:val="0"/>
                <w:numId w:val="21"/>
              </w:numPr>
            </w:pPr>
            <w:r w:rsidRPr="006A18AF">
              <w:t xml:space="preserve">Creating awe and wonder across all age ranges through experiments and investigating. </w:t>
            </w:r>
          </w:p>
          <w:p w14:paraId="1CD83E18" w14:textId="49347C06" w:rsidR="006A18AF" w:rsidRPr="00A22B4A" w:rsidRDefault="006A18AF" w:rsidP="00A22B4A">
            <w:pPr>
              <w:numPr>
                <w:ilvl w:val="0"/>
                <w:numId w:val="21"/>
              </w:numPr>
            </w:pPr>
            <w:r w:rsidRPr="006A18AF">
              <w:t>Raising aspirations of children through giving them awareness of science careers.</w:t>
            </w:r>
          </w:p>
        </w:tc>
      </w:tr>
      <w:tr w:rsidR="00A22B4A" w:rsidRPr="00A22B4A" w14:paraId="0F46956A" w14:textId="77777777" w:rsidTr="002479C8">
        <w:tc>
          <w:tcPr>
            <w:tcW w:w="1276" w:type="dxa"/>
            <w:tcBorders>
              <w:top w:val="outset" w:sz="6" w:space="0" w:color="auto"/>
              <w:left w:val="outset" w:sz="6" w:space="0" w:color="auto"/>
              <w:bottom w:val="outset" w:sz="6" w:space="0" w:color="auto"/>
              <w:right w:val="outset" w:sz="6" w:space="0" w:color="auto"/>
            </w:tcBorders>
            <w:shd w:val="clear" w:color="auto" w:fill="B6CEEC"/>
            <w:vAlign w:val="center"/>
            <w:hideMark/>
          </w:tcPr>
          <w:p w14:paraId="6C09D4FA" w14:textId="77777777" w:rsidR="00A22B4A" w:rsidRPr="00A22B4A" w:rsidRDefault="00A22B4A" w:rsidP="005B7A5E">
            <w:pPr>
              <w:jc w:val="center"/>
            </w:pPr>
            <w:r w:rsidRPr="00A22B4A">
              <w:t>Computing</w:t>
            </w:r>
          </w:p>
        </w:tc>
        <w:tc>
          <w:tcPr>
            <w:tcW w:w="8930" w:type="dxa"/>
            <w:tcBorders>
              <w:top w:val="outset" w:sz="6" w:space="0" w:color="auto"/>
              <w:left w:val="outset" w:sz="6" w:space="0" w:color="auto"/>
              <w:bottom w:val="outset" w:sz="6" w:space="0" w:color="auto"/>
              <w:right w:val="outset" w:sz="6" w:space="0" w:color="auto"/>
            </w:tcBorders>
            <w:vAlign w:val="center"/>
            <w:hideMark/>
          </w:tcPr>
          <w:p w14:paraId="503C62F8" w14:textId="77777777" w:rsidR="00A22B4A" w:rsidRPr="00A22B4A" w:rsidRDefault="00A22B4A" w:rsidP="00A22B4A">
            <w:pPr>
              <w:numPr>
                <w:ilvl w:val="0"/>
                <w:numId w:val="22"/>
              </w:numPr>
            </w:pPr>
            <w:r w:rsidRPr="00A22B4A">
              <w:t>Awe and wonder of what can be found on the internet</w:t>
            </w:r>
          </w:p>
          <w:p w14:paraId="37ADB084" w14:textId="77777777" w:rsidR="00A22B4A" w:rsidRPr="00A22B4A" w:rsidRDefault="00A22B4A" w:rsidP="00A22B4A">
            <w:pPr>
              <w:numPr>
                <w:ilvl w:val="0"/>
                <w:numId w:val="22"/>
              </w:numPr>
            </w:pPr>
            <w:r w:rsidRPr="00A22B4A">
              <w:t>Joy and excitement of what can be developed and created</w:t>
            </w:r>
          </w:p>
          <w:p w14:paraId="7D6BB0CB" w14:textId="77777777" w:rsidR="00A22B4A" w:rsidRDefault="00A22B4A" w:rsidP="00A22B4A">
            <w:pPr>
              <w:numPr>
                <w:ilvl w:val="0"/>
                <w:numId w:val="22"/>
              </w:numPr>
            </w:pPr>
            <w:r w:rsidRPr="00A22B4A">
              <w:t>Communication with others and how to take responsibility for themselves online</w:t>
            </w:r>
          </w:p>
          <w:p w14:paraId="59240BF8" w14:textId="77777777" w:rsidR="0032574B" w:rsidRDefault="0032574B" w:rsidP="00A22B4A">
            <w:pPr>
              <w:numPr>
                <w:ilvl w:val="0"/>
                <w:numId w:val="22"/>
              </w:numPr>
            </w:pPr>
            <w:r w:rsidRPr="0032574B">
              <w:t xml:space="preserve">How can technology bring rapid benefits to discussions and tolerance of pupil’s beliefs? </w:t>
            </w:r>
          </w:p>
          <w:p w14:paraId="1D598B6D" w14:textId="2D27563C" w:rsidR="0032574B" w:rsidRPr="00A22B4A" w:rsidRDefault="0032574B" w:rsidP="00A22B4A">
            <w:pPr>
              <w:numPr>
                <w:ilvl w:val="0"/>
                <w:numId w:val="22"/>
              </w:numPr>
            </w:pPr>
            <w:r w:rsidRPr="0032574B">
              <w:t>Children are exposed to the limitations and the abuse of the internet where they question and justify aims, values and principles of their own and other’s belief systems.</w:t>
            </w:r>
          </w:p>
        </w:tc>
      </w:tr>
      <w:tr w:rsidR="00A22B4A" w:rsidRPr="00A22B4A" w14:paraId="2AB610C2" w14:textId="77777777" w:rsidTr="002479C8">
        <w:tc>
          <w:tcPr>
            <w:tcW w:w="1276" w:type="dxa"/>
            <w:tcBorders>
              <w:top w:val="outset" w:sz="6" w:space="0" w:color="auto"/>
              <w:left w:val="outset" w:sz="6" w:space="0" w:color="auto"/>
              <w:bottom w:val="outset" w:sz="6" w:space="0" w:color="auto"/>
              <w:right w:val="outset" w:sz="6" w:space="0" w:color="auto"/>
            </w:tcBorders>
            <w:shd w:val="clear" w:color="auto" w:fill="B6CEEC"/>
            <w:vAlign w:val="center"/>
            <w:hideMark/>
          </w:tcPr>
          <w:p w14:paraId="21DEBB8E" w14:textId="77777777" w:rsidR="00A22B4A" w:rsidRPr="00A22B4A" w:rsidRDefault="00A22B4A" w:rsidP="005B7A5E">
            <w:pPr>
              <w:jc w:val="center"/>
            </w:pPr>
            <w:r w:rsidRPr="00A22B4A">
              <w:t>PE</w:t>
            </w:r>
          </w:p>
        </w:tc>
        <w:tc>
          <w:tcPr>
            <w:tcW w:w="8930" w:type="dxa"/>
            <w:tcBorders>
              <w:top w:val="outset" w:sz="6" w:space="0" w:color="auto"/>
              <w:left w:val="outset" w:sz="6" w:space="0" w:color="auto"/>
              <w:bottom w:val="outset" w:sz="6" w:space="0" w:color="auto"/>
              <w:right w:val="outset" w:sz="6" w:space="0" w:color="auto"/>
            </w:tcBorders>
            <w:vAlign w:val="center"/>
            <w:hideMark/>
          </w:tcPr>
          <w:p w14:paraId="78CE0B54" w14:textId="77777777" w:rsidR="00A22B4A" w:rsidRPr="00A22B4A" w:rsidRDefault="00A22B4A" w:rsidP="00A22B4A">
            <w:pPr>
              <w:numPr>
                <w:ilvl w:val="0"/>
                <w:numId w:val="23"/>
              </w:numPr>
            </w:pPr>
            <w:r w:rsidRPr="00A22B4A">
              <w:t>Working as a team</w:t>
            </w:r>
          </w:p>
          <w:p w14:paraId="13958011" w14:textId="77777777" w:rsidR="00A22B4A" w:rsidRPr="00A22B4A" w:rsidRDefault="00A22B4A" w:rsidP="00A22B4A">
            <w:pPr>
              <w:numPr>
                <w:ilvl w:val="0"/>
                <w:numId w:val="23"/>
              </w:numPr>
            </w:pPr>
            <w:r w:rsidRPr="00A22B4A">
              <w:t>Self-actualisation </w:t>
            </w:r>
          </w:p>
          <w:p w14:paraId="695ECB0A" w14:textId="77777777" w:rsidR="00A22B4A" w:rsidRPr="00A22B4A" w:rsidRDefault="00A22B4A" w:rsidP="00A22B4A">
            <w:pPr>
              <w:numPr>
                <w:ilvl w:val="0"/>
                <w:numId w:val="23"/>
              </w:numPr>
            </w:pPr>
            <w:r w:rsidRPr="00A22B4A">
              <w:t>Caring, encouraging and supporting others</w:t>
            </w:r>
          </w:p>
          <w:p w14:paraId="74A027AE" w14:textId="77777777" w:rsidR="00A22B4A" w:rsidRPr="00A22B4A" w:rsidRDefault="00A22B4A" w:rsidP="00A22B4A">
            <w:pPr>
              <w:numPr>
                <w:ilvl w:val="0"/>
                <w:numId w:val="23"/>
              </w:numPr>
            </w:pPr>
            <w:r w:rsidRPr="00A22B4A">
              <w:lastRenderedPageBreak/>
              <w:t>Participating in sports teams to achieve a bigger goal</w:t>
            </w:r>
          </w:p>
          <w:p w14:paraId="394484F6" w14:textId="77777777" w:rsidR="00A22B4A" w:rsidRDefault="00A22B4A" w:rsidP="00A22B4A">
            <w:pPr>
              <w:numPr>
                <w:ilvl w:val="0"/>
                <w:numId w:val="23"/>
              </w:numPr>
            </w:pPr>
            <w:r w:rsidRPr="00A22B4A">
              <w:t>Understanding failure and disappointment as well as success and joy</w:t>
            </w:r>
          </w:p>
          <w:p w14:paraId="440586C5" w14:textId="77777777" w:rsidR="0032574B" w:rsidRDefault="0032574B" w:rsidP="00A22B4A">
            <w:pPr>
              <w:numPr>
                <w:ilvl w:val="0"/>
                <w:numId w:val="23"/>
              </w:numPr>
            </w:pPr>
            <w:r w:rsidRPr="0032574B">
              <w:t xml:space="preserve">Understand how to overcome challenges with determination and perseverance. Explain how confidence can </w:t>
            </w:r>
            <w:proofErr w:type="gramStart"/>
            <w:r w:rsidRPr="0032574B">
              <w:t>effect</w:t>
            </w:r>
            <w:proofErr w:type="gramEnd"/>
            <w:r w:rsidRPr="0032574B">
              <w:t xml:space="preserve"> performance. </w:t>
            </w:r>
          </w:p>
          <w:p w14:paraId="399A238F" w14:textId="77777777" w:rsidR="0032574B" w:rsidRDefault="0032574B" w:rsidP="00A22B4A">
            <w:pPr>
              <w:numPr>
                <w:ilvl w:val="0"/>
                <w:numId w:val="23"/>
              </w:numPr>
            </w:pPr>
            <w:r w:rsidRPr="0032574B">
              <w:t xml:space="preserve">Identify ways of dealing with stress using physical activity. </w:t>
            </w:r>
          </w:p>
          <w:p w14:paraId="2D8739C4" w14:textId="77777777" w:rsidR="0032574B" w:rsidRDefault="0032574B" w:rsidP="00A22B4A">
            <w:pPr>
              <w:numPr>
                <w:ilvl w:val="0"/>
                <w:numId w:val="23"/>
              </w:numPr>
            </w:pPr>
            <w:r w:rsidRPr="0032574B">
              <w:t xml:space="preserve">Recommend suitable activities for healthy lifestyle for different ages. Identify areas they are confident in. </w:t>
            </w:r>
          </w:p>
          <w:p w14:paraId="00EC28C9" w14:textId="4EA86AB6" w:rsidR="0032574B" w:rsidRDefault="0032574B" w:rsidP="002479C8">
            <w:pPr>
              <w:numPr>
                <w:ilvl w:val="0"/>
                <w:numId w:val="23"/>
              </w:numPr>
            </w:pPr>
            <w:r w:rsidRPr="0032574B">
              <w:t xml:space="preserve">Understand that being healthy incorporates body, mind and lifestyle. Being gracious in success as well as defeat. </w:t>
            </w:r>
          </w:p>
          <w:p w14:paraId="41C7750C" w14:textId="77777777" w:rsidR="0032574B" w:rsidRDefault="0032574B" w:rsidP="00A22B4A">
            <w:pPr>
              <w:numPr>
                <w:ilvl w:val="0"/>
                <w:numId w:val="23"/>
              </w:numPr>
            </w:pPr>
            <w:r w:rsidRPr="0032574B">
              <w:t xml:space="preserve">Make links between balanced lifestyle and being happy. </w:t>
            </w:r>
          </w:p>
          <w:p w14:paraId="3F1F3160" w14:textId="7EE567AE" w:rsidR="0032574B" w:rsidRPr="00A22B4A" w:rsidRDefault="0032574B" w:rsidP="00A22B4A">
            <w:pPr>
              <w:numPr>
                <w:ilvl w:val="0"/>
                <w:numId w:val="23"/>
              </w:numPr>
            </w:pPr>
            <w:r w:rsidRPr="0032574B">
              <w:t>Understand a variety of tactics and strategies for different activities.</w:t>
            </w:r>
          </w:p>
        </w:tc>
      </w:tr>
      <w:tr w:rsidR="00A22B4A" w:rsidRPr="00A22B4A" w14:paraId="0E8AEE9C" w14:textId="77777777" w:rsidTr="002479C8">
        <w:tc>
          <w:tcPr>
            <w:tcW w:w="1276" w:type="dxa"/>
            <w:tcBorders>
              <w:top w:val="outset" w:sz="6" w:space="0" w:color="auto"/>
              <w:left w:val="outset" w:sz="6" w:space="0" w:color="auto"/>
              <w:bottom w:val="outset" w:sz="6" w:space="0" w:color="auto"/>
              <w:right w:val="outset" w:sz="6" w:space="0" w:color="auto"/>
            </w:tcBorders>
            <w:shd w:val="clear" w:color="auto" w:fill="B6CEEC"/>
            <w:vAlign w:val="center"/>
            <w:hideMark/>
          </w:tcPr>
          <w:p w14:paraId="25ADB6FF" w14:textId="77777777" w:rsidR="00A22B4A" w:rsidRPr="00A22B4A" w:rsidRDefault="00A22B4A" w:rsidP="005B7A5E">
            <w:pPr>
              <w:jc w:val="center"/>
            </w:pPr>
            <w:r w:rsidRPr="00A22B4A">
              <w:lastRenderedPageBreak/>
              <w:t>Creative Arts:</w:t>
            </w:r>
          </w:p>
          <w:p w14:paraId="14522A48" w14:textId="77777777" w:rsidR="00A22B4A" w:rsidRPr="00A22B4A" w:rsidRDefault="00A22B4A" w:rsidP="005B7A5E">
            <w:pPr>
              <w:jc w:val="center"/>
            </w:pPr>
            <w:r w:rsidRPr="00A22B4A">
              <w:t>- Art</w:t>
            </w:r>
          </w:p>
          <w:p w14:paraId="2F2CD73C" w14:textId="77777777" w:rsidR="00A22B4A" w:rsidRPr="00A22B4A" w:rsidRDefault="00A22B4A" w:rsidP="005B7A5E">
            <w:pPr>
              <w:jc w:val="center"/>
            </w:pPr>
            <w:r w:rsidRPr="00A22B4A">
              <w:t>- D&amp;T</w:t>
            </w:r>
          </w:p>
          <w:p w14:paraId="6649F2C9" w14:textId="77777777" w:rsidR="00A22B4A" w:rsidRPr="00A22B4A" w:rsidRDefault="00A22B4A" w:rsidP="005B7A5E">
            <w:pPr>
              <w:jc w:val="center"/>
            </w:pPr>
            <w:r w:rsidRPr="00A22B4A">
              <w:t>- Music</w:t>
            </w:r>
          </w:p>
        </w:tc>
        <w:tc>
          <w:tcPr>
            <w:tcW w:w="8930" w:type="dxa"/>
            <w:tcBorders>
              <w:top w:val="outset" w:sz="6" w:space="0" w:color="auto"/>
              <w:left w:val="outset" w:sz="6" w:space="0" w:color="auto"/>
              <w:bottom w:val="outset" w:sz="6" w:space="0" w:color="auto"/>
              <w:right w:val="outset" w:sz="6" w:space="0" w:color="auto"/>
            </w:tcBorders>
            <w:vAlign w:val="center"/>
            <w:hideMark/>
          </w:tcPr>
          <w:p w14:paraId="0499BC09" w14:textId="77777777" w:rsidR="00730529" w:rsidRDefault="00730529" w:rsidP="00A22B4A">
            <w:pPr>
              <w:numPr>
                <w:ilvl w:val="0"/>
                <w:numId w:val="24"/>
              </w:numPr>
            </w:pPr>
            <w:r w:rsidRPr="00730529">
              <w:t xml:space="preserve">Creative thinking and innovation </w:t>
            </w:r>
            <w:proofErr w:type="gramStart"/>
            <w:r w:rsidRPr="00730529">
              <w:t>encourages</w:t>
            </w:r>
            <w:proofErr w:type="gramEnd"/>
            <w:r w:rsidRPr="00730529">
              <w:t xml:space="preserve"> the children to discover new talents.</w:t>
            </w:r>
          </w:p>
          <w:p w14:paraId="632B0479" w14:textId="77777777" w:rsidR="00730529" w:rsidRDefault="00730529" w:rsidP="00A22B4A">
            <w:pPr>
              <w:numPr>
                <w:ilvl w:val="0"/>
                <w:numId w:val="24"/>
              </w:numPr>
            </w:pPr>
            <w:r w:rsidRPr="00730529">
              <w:t xml:space="preserve">Builds self-confidence and belief in their own abilities. </w:t>
            </w:r>
          </w:p>
          <w:p w14:paraId="0F0A0F11" w14:textId="18CF48DD" w:rsidR="00730529" w:rsidRDefault="00730529" w:rsidP="00A22B4A">
            <w:pPr>
              <w:numPr>
                <w:ilvl w:val="0"/>
                <w:numId w:val="24"/>
              </w:numPr>
            </w:pPr>
            <w:r w:rsidRPr="00730529">
              <w:t>Encourages the use of creative instincts.</w:t>
            </w:r>
          </w:p>
          <w:p w14:paraId="2DC9C458" w14:textId="77777777" w:rsidR="00730529" w:rsidRDefault="00730529" w:rsidP="00A22B4A">
            <w:pPr>
              <w:numPr>
                <w:ilvl w:val="0"/>
                <w:numId w:val="24"/>
              </w:numPr>
            </w:pPr>
            <w:r w:rsidRPr="00730529">
              <w:t xml:space="preserve">Expressing their feelings through media. </w:t>
            </w:r>
          </w:p>
          <w:p w14:paraId="5C963924" w14:textId="04578D06" w:rsidR="00730529" w:rsidRDefault="00730529" w:rsidP="00A22B4A">
            <w:pPr>
              <w:numPr>
                <w:ilvl w:val="0"/>
                <w:numId w:val="24"/>
              </w:numPr>
            </w:pPr>
            <w:r w:rsidRPr="00730529">
              <w:t>Exploring how art makes them feel and why. Creating art in the style of other</w:t>
            </w:r>
          </w:p>
          <w:p w14:paraId="769FF9A9" w14:textId="77777777" w:rsidR="00730529" w:rsidRDefault="00730529" w:rsidP="00A22B4A">
            <w:pPr>
              <w:numPr>
                <w:ilvl w:val="0"/>
                <w:numId w:val="24"/>
              </w:numPr>
            </w:pPr>
            <w:r w:rsidRPr="00730529">
              <w:t xml:space="preserve">Ability to be reflective about their own beliefs, religious or otherwise and use this to create and choose music. </w:t>
            </w:r>
          </w:p>
          <w:p w14:paraId="10F3A2D7" w14:textId="77777777" w:rsidR="00730529" w:rsidRDefault="00730529" w:rsidP="00A22B4A">
            <w:pPr>
              <w:numPr>
                <w:ilvl w:val="0"/>
                <w:numId w:val="24"/>
              </w:numPr>
            </w:pPr>
            <w:r w:rsidRPr="00730529">
              <w:t xml:space="preserve">Sense of enjoyment and fascination in learning about themselves, others and the world around them. </w:t>
            </w:r>
          </w:p>
          <w:p w14:paraId="2CDA3274" w14:textId="3ED1C808" w:rsidR="00730529" w:rsidRDefault="00730529" w:rsidP="00A22B4A">
            <w:pPr>
              <w:numPr>
                <w:ilvl w:val="0"/>
                <w:numId w:val="24"/>
              </w:numPr>
            </w:pPr>
            <w:r w:rsidRPr="00730529">
              <w:t xml:space="preserve">Use of imagination and creativity in their learning. </w:t>
            </w:r>
          </w:p>
          <w:p w14:paraId="3DF3E8A1" w14:textId="1DDCE88A" w:rsidR="00A22B4A" w:rsidRPr="00A22B4A" w:rsidRDefault="00730529" w:rsidP="00A22B4A">
            <w:pPr>
              <w:numPr>
                <w:ilvl w:val="0"/>
                <w:numId w:val="24"/>
              </w:numPr>
            </w:pPr>
            <w:r w:rsidRPr="00730529">
              <w:t>Willingness to reflect on their experiences.</w:t>
            </w:r>
          </w:p>
          <w:p w14:paraId="513039A3" w14:textId="77777777" w:rsidR="00A22B4A" w:rsidRPr="00A22B4A" w:rsidRDefault="00A22B4A" w:rsidP="00A22B4A">
            <w:pPr>
              <w:numPr>
                <w:ilvl w:val="0"/>
                <w:numId w:val="24"/>
              </w:numPr>
            </w:pPr>
            <w:r w:rsidRPr="00A22B4A">
              <w:t>Understanding the beauty in design and the world</w:t>
            </w:r>
          </w:p>
          <w:p w14:paraId="421FF131" w14:textId="77777777" w:rsidR="00A22B4A" w:rsidRPr="00A22B4A" w:rsidRDefault="00A22B4A" w:rsidP="00A22B4A">
            <w:pPr>
              <w:numPr>
                <w:ilvl w:val="0"/>
                <w:numId w:val="24"/>
              </w:numPr>
            </w:pPr>
            <w:r w:rsidRPr="00A22B4A">
              <w:t>Personal achievement</w:t>
            </w:r>
          </w:p>
          <w:p w14:paraId="5E74A982" w14:textId="77777777" w:rsidR="00A22B4A" w:rsidRPr="00A22B4A" w:rsidRDefault="00A22B4A" w:rsidP="00A22B4A">
            <w:pPr>
              <w:numPr>
                <w:ilvl w:val="0"/>
                <w:numId w:val="24"/>
              </w:numPr>
            </w:pPr>
            <w:r w:rsidRPr="00A22B4A">
              <w:t>Perseverance</w:t>
            </w:r>
          </w:p>
          <w:p w14:paraId="3C97CFB8" w14:textId="77777777" w:rsidR="00A22B4A" w:rsidRPr="00A22B4A" w:rsidRDefault="00A22B4A" w:rsidP="00A22B4A">
            <w:pPr>
              <w:numPr>
                <w:ilvl w:val="0"/>
                <w:numId w:val="24"/>
              </w:numPr>
            </w:pPr>
            <w:r w:rsidRPr="00A22B4A">
              <w:t>Communication and working with others</w:t>
            </w:r>
          </w:p>
          <w:p w14:paraId="2708AA79" w14:textId="77777777" w:rsidR="00A22B4A" w:rsidRPr="00A22B4A" w:rsidRDefault="00A22B4A" w:rsidP="00A22B4A">
            <w:pPr>
              <w:numPr>
                <w:ilvl w:val="0"/>
                <w:numId w:val="24"/>
              </w:numPr>
            </w:pPr>
            <w:r w:rsidRPr="00A22B4A">
              <w:t>Problem solving</w:t>
            </w:r>
          </w:p>
          <w:p w14:paraId="1280BBA0" w14:textId="77777777" w:rsidR="00A22B4A" w:rsidRPr="00A22B4A" w:rsidRDefault="00A22B4A" w:rsidP="00A22B4A">
            <w:pPr>
              <w:numPr>
                <w:ilvl w:val="0"/>
                <w:numId w:val="24"/>
              </w:numPr>
            </w:pPr>
            <w:r w:rsidRPr="00A22B4A">
              <w:t>Understanding how subjects such as art can have an emotional impact on the beholder</w:t>
            </w:r>
          </w:p>
          <w:p w14:paraId="6FAAB087" w14:textId="77777777" w:rsidR="00A22B4A" w:rsidRPr="00A22B4A" w:rsidRDefault="00A22B4A" w:rsidP="00A22B4A">
            <w:pPr>
              <w:numPr>
                <w:ilvl w:val="0"/>
                <w:numId w:val="24"/>
              </w:numPr>
            </w:pPr>
            <w:r w:rsidRPr="00A22B4A">
              <w:t>Understanding the world and the way people treat each other in subjects such as history and geography</w:t>
            </w:r>
          </w:p>
          <w:p w14:paraId="02432F38" w14:textId="77777777" w:rsidR="00A22B4A" w:rsidRPr="00A22B4A" w:rsidRDefault="00A22B4A" w:rsidP="00A22B4A">
            <w:pPr>
              <w:numPr>
                <w:ilvl w:val="0"/>
                <w:numId w:val="24"/>
              </w:numPr>
            </w:pPr>
            <w:r w:rsidRPr="00A22B4A">
              <w:lastRenderedPageBreak/>
              <w:t>Perseverance </w:t>
            </w:r>
          </w:p>
          <w:p w14:paraId="66773AB4" w14:textId="77777777" w:rsidR="00A22B4A" w:rsidRPr="00A22B4A" w:rsidRDefault="00A22B4A" w:rsidP="00A22B4A">
            <w:pPr>
              <w:numPr>
                <w:ilvl w:val="0"/>
                <w:numId w:val="24"/>
              </w:numPr>
            </w:pPr>
            <w:r w:rsidRPr="00A22B4A">
              <w:t>Resilience </w:t>
            </w:r>
          </w:p>
          <w:p w14:paraId="0713F08D" w14:textId="77777777" w:rsidR="00A22B4A" w:rsidRPr="00A22B4A" w:rsidRDefault="00A22B4A" w:rsidP="00A22B4A">
            <w:pPr>
              <w:numPr>
                <w:ilvl w:val="0"/>
                <w:numId w:val="24"/>
              </w:numPr>
            </w:pPr>
            <w:r w:rsidRPr="00A22B4A">
              <w:t>Achievement </w:t>
            </w:r>
          </w:p>
          <w:p w14:paraId="22FFFD95" w14:textId="77777777" w:rsidR="00A22B4A" w:rsidRPr="00A22B4A" w:rsidRDefault="00A22B4A" w:rsidP="00A22B4A">
            <w:pPr>
              <w:numPr>
                <w:ilvl w:val="0"/>
                <w:numId w:val="24"/>
              </w:numPr>
            </w:pPr>
            <w:r w:rsidRPr="00A22B4A">
              <w:t>Self-exploration and an understanding of you as an individual </w:t>
            </w:r>
          </w:p>
          <w:p w14:paraId="51B004FC" w14:textId="77777777" w:rsidR="00A22B4A" w:rsidRPr="00A22B4A" w:rsidRDefault="00A22B4A" w:rsidP="00A22B4A">
            <w:pPr>
              <w:numPr>
                <w:ilvl w:val="0"/>
                <w:numId w:val="24"/>
              </w:numPr>
            </w:pPr>
            <w:r w:rsidRPr="00A22B4A">
              <w:t>Understanding other cultures, opinions, values and points of views</w:t>
            </w:r>
          </w:p>
          <w:p w14:paraId="68BC18CD" w14:textId="77777777" w:rsidR="00A22B4A" w:rsidRPr="00A22B4A" w:rsidRDefault="00A22B4A" w:rsidP="00A22B4A">
            <w:pPr>
              <w:numPr>
                <w:ilvl w:val="0"/>
                <w:numId w:val="24"/>
              </w:numPr>
            </w:pPr>
            <w:r w:rsidRPr="00A22B4A">
              <w:t>Understanding of diversity</w:t>
            </w:r>
          </w:p>
          <w:p w14:paraId="776C3DC7" w14:textId="0C554FF8" w:rsidR="00A22B4A" w:rsidRPr="00A22B4A" w:rsidRDefault="00A22B4A" w:rsidP="005B7A5E">
            <w:pPr>
              <w:numPr>
                <w:ilvl w:val="0"/>
                <w:numId w:val="24"/>
              </w:numPr>
            </w:pPr>
            <w:r w:rsidRPr="00A22B4A">
              <w:t>Questioning the world and the environment</w:t>
            </w:r>
          </w:p>
        </w:tc>
      </w:tr>
      <w:tr w:rsidR="00A22B4A" w:rsidRPr="00A22B4A" w14:paraId="359DEC6C" w14:textId="77777777" w:rsidTr="002479C8">
        <w:tc>
          <w:tcPr>
            <w:tcW w:w="1276" w:type="dxa"/>
            <w:tcBorders>
              <w:top w:val="outset" w:sz="6" w:space="0" w:color="auto"/>
              <w:left w:val="outset" w:sz="6" w:space="0" w:color="auto"/>
              <w:bottom w:val="outset" w:sz="6" w:space="0" w:color="auto"/>
              <w:right w:val="outset" w:sz="6" w:space="0" w:color="auto"/>
            </w:tcBorders>
            <w:shd w:val="clear" w:color="auto" w:fill="B6CEEC"/>
            <w:vAlign w:val="center"/>
            <w:hideMark/>
          </w:tcPr>
          <w:p w14:paraId="02F09F22" w14:textId="77777777" w:rsidR="00A22B4A" w:rsidRPr="00A22B4A" w:rsidRDefault="00A22B4A" w:rsidP="005B7A5E">
            <w:pPr>
              <w:jc w:val="center"/>
            </w:pPr>
            <w:r w:rsidRPr="00A22B4A">
              <w:lastRenderedPageBreak/>
              <w:t>Geography</w:t>
            </w:r>
          </w:p>
        </w:tc>
        <w:tc>
          <w:tcPr>
            <w:tcW w:w="8930" w:type="dxa"/>
            <w:tcBorders>
              <w:top w:val="outset" w:sz="6" w:space="0" w:color="auto"/>
              <w:left w:val="outset" w:sz="6" w:space="0" w:color="auto"/>
              <w:bottom w:val="outset" w:sz="6" w:space="0" w:color="auto"/>
              <w:right w:val="outset" w:sz="6" w:space="0" w:color="auto"/>
            </w:tcBorders>
            <w:vAlign w:val="center"/>
            <w:hideMark/>
          </w:tcPr>
          <w:p w14:paraId="64158143" w14:textId="77777777" w:rsidR="00A22B4A" w:rsidRPr="00A22B4A" w:rsidRDefault="00A22B4A" w:rsidP="00A22B4A">
            <w:pPr>
              <w:numPr>
                <w:ilvl w:val="0"/>
                <w:numId w:val="25"/>
              </w:numPr>
            </w:pPr>
            <w:r w:rsidRPr="00A22B4A">
              <w:t>The wow of physical geography.</w:t>
            </w:r>
          </w:p>
          <w:p w14:paraId="280CE419" w14:textId="77777777" w:rsidR="00A22B4A" w:rsidRPr="00A22B4A" w:rsidRDefault="00A22B4A" w:rsidP="00A22B4A">
            <w:pPr>
              <w:numPr>
                <w:ilvl w:val="0"/>
                <w:numId w:val="25"/>
              </w:numPr>
            </w:pPr>
            <w:r w:rsidRPr="00A22B4A">
              <w:t>The ow of discovering different physical regions do not provide the same opportunities.</w:t>
            </w:r>
          </w:p>
          <w:p w14:paraId="11976E20" w14:textId="77777777" w:rsidR="00A22B4A" w:rsidRPr="00A22B4A" w:rsidRDefault="00A22B4A" w:rsidP="00A22B4A">
            <w:pPr>
              <w:numPr>
                <w:ilvl w:val="0"/>
                <w:numId w:val="25"/>
              </w:numPr>
            </w:pPr>
            <w:r w:rsidRPr="00A22B4A">
              <w:t>Questions about the care of the environment</w:t>
            </w:r>
          </w:p>
          <w:p w14:paraId="5ABE10B0" w14:textId="77777777" w:rsidR="00A22B4A" w:rsidRDefault="00A22B4A" w:rsidP="00A22B4A">
            <w:pPr>
              <w:numPr>
                <w:ilvl w:val="0"/>
                <w:numId w:val="25"/>
              </w:numPr>
            </w:pPr>
            <w:r w:rsidRPr="00A22B4A">
              <w:t>Empathy with people from other parts of the world</w:t>
            </w:r>
          </w:p>
          <w:p w14:paraId="2D9A517E" w14:textId="77777777" w:rsidR="004B3948" w:rsidRDefault="004B3948" w:rsidP="00A22B4A">
            <w:pPr>
              <w:numPr>
                <w:ilvl w:val="0"/>
                <w:numId w:val="25"/>
              </w:numPr>
            </w:pPr>
            <w:r w:rsidRPr="004B3948">
              <w:t xml:space="preserve">Promotes a sense of wonder and fascination with human and physical aspects of the world. </w:t>
            </w:r>
          </w:p>
          <w:p w14:paraId="53DD1DCE" w14:textId="77777777" w:rsidR="004B3948" w:rsidRDefault="004B3948" w:rsidP="00A22B4A">
            <w:pPr>
              <w:numPr>
                <w:ilvl w:val="0"/>
                <w:numId w:val="25"/>
              </w:numPr>
            </w:pPr>
            <w:r w:rsidRPr="004B3948">
              <w:t xml:space="preserve">Creating an understanding of scale- how small changes in climate can have far reaching consequences. </w:t>
            </w:r>
          </w:p>
          <w:p w14:paraId="79686955" w14:textId="143517C2" w:rsidR="004B3948" w:rsidRPr="00A22B4A" w:rsidRDefault="004B3948" w:rsidP="00A22B4A">
            <w:pPr>
              <w:numPr>
                <w:ilvl w:val="0"/>
                <w:numId w:val="25"/>
              </w:numPr>
            </w:pPr>
            <w:r w:rsidRPr="004B3948">
              <w:t>Understand that all life in linked and creates the processes that make Earth the only habitable planet.</w:t>
            </w:r>
          </w:p>
        </w:tc>
      </w:tr>
      <w:tr w:rsidR="00A22B4A" w:rsidRPr="00A22B4A" w14:paraId="51B02BAC" w14:textId="77777777" w:rsidTr="002479C8">
        <w:tc>
          <w:tcPr>
            <w:tcW w:w="1276" w:type="dxa"/>
            <w:tcBorders>
              <w:top w:val="outset" w:sz="6" w:space="0" w:color="auto"/>
              <w:left w:val="outset" w:sz="6" w:space="0" w:color="auto"/>
              <w:bottom w:val="outset" w:sz="6" w:space="0" w:color="auto"/>
              <w:right w:val="outset" w:sz="6" w:space="0" w:color="auto"/>
            </w:tcBorders>
            <w:shd w:val="clear" w:color="auto" w:fill="B6CEEC"/>
            <w:vAlign w:val="center"/>
            <w:hideMark/>
          </w:tcPr>
          <w:p w14:paraId="0683BF88" w14:textId="77777777" w:rsidR="00A22B4A" w:rsidRPr="00A22B4A" w:rsidRDefault="00A22B4A" w:rsidP="005B7A5E">
            <w:pPr>
              <w:jc w:val="center"/>
            </w:pPr>
            <w:r w:rsidRPr="00A22B4A">
              <w:t>History</w:t>
            </w:r>
          </w:p>
        </w:tc>
        <w:tc>
          <w:tcPr>
            <w:tcW w:w="8930" w:type="dxa"/>
            <w:tcBorders>
              <w:top w:val="outset" w:sz="6" w:space="0" w:color="auto"/>
              <w:left w:val="outset" w:sz="6" w:space="0" w:color="auto"/>
              <w:bottom w:val="outset" w:sz="6" w:space="0" w:color="auto"/>
              <w:right w:val="outset" w:sz="6" w:space="0" w:color="auto"/>
            </w:tcBorders>
            <w:vAlign w:val="center"/>
            <w:hideMark/>
          </w:tcPr>
          <w:p w14:paraId="07578526" w14:textId="77777777" w:rsidR="00A22B4A" w:rsidRPr="00A22B4A" w:rsidRDefault="00A22B4A" w:rsidP="00A22B4A">
            <w:pPr>
              <w:numPr>
                <w:ilvl w:val="0"/>
                <w:numId w:val="26"/>
              </w:numPr>
            </w:pPr>
            <w:r w:rsidRPr="00A22B4A">
              <w:t>Being in touch with past people, things and ideas</w:t>
            </w:r>
          </w:p>
          <w:p w14:paraId="439BB3E2" w14:textId="77777777" w:rsidR="00A22B4A" w:rsidRPr="00A22B4A" w:rsidRDefault="00A22B4A" w:rsidP="00A22B4A">
            <w:pPr>
              <w:numPr>
                <w:ilvl w:val="0"/>
                <w:numId w:val="26"/>
              </w:numPr>
            </w:pPr>
            <w:r w:rsidRPr="00A22B4A">
              <w:t>Handling artefacts</w:t>
            </w:r>
          </w:p>
          <w:p w14:paraId="4750BDF7" w14:textId="77777777" w:rsidR="00A22B4A" w:rsidRPr="00A22B4A" w:rsidRDefault="00A22B4A" w:rsidP="00A22B4A">
            <w:pPr>
              <w:numPr>
                <w:ilvl w:val="0"/>
                <w:numId w:val="26"/>
              </w:numPr>
            </w:pPr>
            <w:r w:rsidRPr="00A22B4A">
              <w:t>Influential events and people</w:t>
            </w:r>
          </w:p>
          <w:p w14:paraId="7F9496E6" w14:textId="77777777" w:rsidR="00A22B4A" w:rsidRPr="00A22B4A" w:rsidRDefault="00A22B4A" w:rsidP="00A22B4A">
            <w:pPr>
              <w:numPr>
                <w:ilvl w:val="0"/>
                <w:numId w:val="26"/>
              </w:numPr>
            </w:pPr>
            <w:r w:rsidRPr="00A22B4A">
              <w:t>War and Peace</w:t>
            </w:r>
          </w:p>
          <w:p w14:paraId="3246310C" w14:textId="77777777" w:rsidR="00A22B4A" w:rsidRDefault="00A22B4A" w:rsidP="00A22B4A">
            <w:pPr>
              <w:numPr>
                <w:ilvl w:val="0"/>
                <w:numId w:val="26"/>
              </w:numPr>
            </w:pPr>
            <w:r w:rsidRPr="00A22B4A">
              <w:t>Invention and exploration</w:t>
            </w:r>
          </w:p>
          <w:p w14:paraId="3144EE65" w14:textId="77777777" w:rsidR="004B3948" w:rsidRDefault="004B3948" w:rsidP="00A22B4A">
            <w:pPr>
              <w:numPr>
                <w:ilvl w:val="0"/>
                <w:numId w:val="26"/>
              </w:numPr>
            </w:pPr>
            <w:r w:rsidRPr="004B3948">
              <w:t xml:space="preserve">Encourages a sense of curiosity and mystery of how and why events happened. What would be different now if things had happened differently? </w:t>
            </w:r>
          </w:p>
          <w:p w14:paraId="40CABA1B" w14:textId="77777777" w:rsidR="004B3948" w:rsidRDefault="004B3948" w:rsidP="00A22B4A">
            <w:pPr>
              <w:numPr>
                <w:ilvl w:val="0"/>
                <w:numId w:val="26"/>
              </w:numPr>
            </w:pPr>
            <w:r w:rsidRPr="004B3948">
              <w:t xml:space="preserve">Pupils are encouraged to explore the role played by important individuals, for good or ill, in the shaping of the world we live in. </w:t>
            </w:r>
          </w:p>
          <w:p w14:paraId="026E0486" w14:textId="3C7A7441" w:rsidR="004B3948" w:rsidRPr="00A22B4A" w:rsidRDefault="004B3948" w:rsidP="00A22B4A">
            <w:pPr>
              <w:numPr>
                <w:ilvl w:val="0"/>
                <w:numId w:val="26"/>
              </w:numPr>
            </w:pPr>
            <w:r w:rsidRPr="004B3948">
              <w:t>Pupils reflect on different interpretations of the past and how they have been arrived at.</w:t>
            </w:r>
          </w:p>
        </w:tc>
      </w:tr>
      <w:tr w:rsidR="00A22B4A" w:rsidRPr="00A22B4A" w14:paraId="14F4780F" w14:textId="77777777" w:rsidTr="002479C8">
        <w:tc>
          <w:tcPr>
            <w:tcW w:w="1276" w:type="dxa"/>
            <w:tcBorders>
              <w:top w:val="outset" w:sz="6" w:space="0" w:color="auto"/>
              <w:left w:val="outset" w:sz="6" w:space="0" w:color="auto"/>
              <w:bottom w:val="outset" w:sz="6" w:space="0" w:color="auto"/>
              <w:right w:val="outset" w:sz="6" w:space="0" w:color="auto"/>
            </w:tcBorders>
            <w:shd w:val="clear" w:color="auto" w:fill="B6CEEC"/>
            <w:vAlign w:val="center"/>
            <w:hideMark/>
          </w:tcPr>
          <w:p w14:paraId="6E8838A8" w14:textId="77777777" w:rsidR="00A22B4A" w:rsidRPr="00A22B4A" w:rsidRDefault="00A22B4A" w:rsidP="005B7A5E">
            <w:pPr>
              <w:jc w:val="center"/>
            </w:pPr>
            <w:r w:rsidRPr="00A22B4A">
              <w:t>Collective Worship</w:t>
            </w:r>
          </w:p>
        </w:tc>
        <w:tc>
          <w:tcPr>
            <w:tcW w:w="8930" w:type="dxa"/>
            <w:tcBorders>
              <w:top w:val="outset" w:sz="6" w:space="0" w:color="auto"/>
              <w:left w:val="outset" w:sz="6" w:space="0" w:color="auto"/>
              <w:bottom w:val="outset" w:sz="6" w:space="0" w:color="auto"/>
              <w:right w:val="outset" w:sz="6" w:space="0" w:color="auto"/>
            </w:tcBorders>
            <w:vAlign w:val="center"/>
            <w:hideMark/>
          </w:tcPr>
          <w:p w14:paraId="7AF26755" w14:textId="77777777" w:rsidR="00A22B4A" w:rsidRPr="00A22B4A" w:rsidRDefault="00A22B4A" w:rsidP="00A22B4A">
            <w:pPr>
              <w:numPr>
                <w:ilvl w:val="0"/>
                <w:numId w:val="27"/>
              </w:numPr>
            </w:pPr>
            <w:r w:rsidRPr="00A22B4A">
              <w:t>Prayer</w:t>
            </w:r>
          </w:p>
          <w:p w14:paraId="40733412" w14:textId="77777777" w:rsidR="00A22B4A" w:rsidRPr="00A22B4A" w:rsidRDefault="00A22B4A" w:rsidP="00A22B4A">
            <w:pPr>
              <w:numPr>
                <w:ilvl w:val="0"/>
                <w:numId w:val="27"/>
              </w:numPr>
            </w:pPr>
            <w:r w:rsidRPr="00A22B4A">
              <w:lastRenderedPageBreak/>
              <w:t>Reflection</w:t>
            </w:r>
          </w:p>
          <w:p w14:paraId="1EA16AB0" w14:textId="77777777" w:rsidR="00A22B4A" w:rsidRPr="00A22B4A" w:rsidRDefault="00A22B4A" w:rsidP="00A22B4A">
            <w:pPr>
              <w:numPr>
                <w:ilvl w:val="0"/>
                <w:numId w:val="27"/>
              </w:numPr>
            </w:pPr>
            <w:r w:rsidRPr="00A22B4A">
              <w:t>Sharing collective worship</w:t>
            </w:r>
          </w:p>
          <w:p w14:paraId="318694BD" w14:textId="77777777" w:rsidR="00A22B4A" w:rsidRPr="00A22B4A" w:rsidRDefault="00A22B4A" w:rsidP="00A22B4A">
            <w:pPr>
              <w:numPr>
                <w:ilvl w:val="0"/>
                <w:numId w:val="27"/>
              </w:numPr>
            </w:pPr>
            <w:r w:rsidRPr="00A22B4A">
              <w:t>Listening to stories </w:t>
            </w:r>
          </w:p>
          <w:p w14:paraId="1304F659" w14:textId="77777777" w:rsidR="00A22B4A" w:rsidRPr="00A22B4A" w:rsidRDefault="00A22B4A" w:rsidP="00A22B4A">
            <w:pPr>
              <w:numPr>
                <w:ilvl w:val="0"/>
                <w:numId w:val="27"/>
              </w:numPr>
            </w:pPr>
            <w:r w:rsidRPr="00A22B4A">
              <w:t>Connecting together </w:t>
            </w:r>
          </w:p>
          <w:p w14:paraId="406B6616" w14:textId="77777777" w:rsidR="00A22B4A" w:rsidRPr="00A22B4A" w:rsidRDefault="00A22B4A" w:rsidP="00A22B4A">
            <w:pPr>
              <w:numPr>
                <w:ilvl w:val="0"/>
                <w:numId w:val="27"/>
              </w:numPr>
            </w:pPr>
            <w:r w:rsidRPr="00A22B4A">
              <w:t>Sharing a multitude of emotions and feelings</w:t>
            </w:r>
          </w:p>
          <w:p w14:paraId="733824D8" w14:textId="77777777" w:rsidR="00A22B4A" w:rsidRPr="00A22B4A" w:rsidRDefault="00A22B4A" w:rsidP="00A22B4A">
            <w:pPr>
              <w:numPr>
                <w:ilvl w:val="0"/>
                <w:numId w:val="27"/>
              </w:numPr>
            </w:pPr>
            <w:r w:rsidRPr="00A22B4A">
              <w:t>Empathy </w:t>
            </w:r>
          </w:p>
          <w:p w14:paraId="4BEA5DEA" w14:textId="77777777" w:rsidR="00A22B4A" w:rsidRPr="00A22B4A" w:rsidRDefault="00A22B4A" w:rsidP="00A22B4A">
            <w:pPr>
              <w:numPr>
                <w:ilvl w:val="0"/>
                <w:numId w:val="27"/>
              </w:numPr>
            </w:pPr>
            <w:r w:rsidRPr="00A22B4A">
              <w:t>Awe and wonder</w:t>
            </w:r>
          </w:p>
          <w:p w14:paraId="7921C620" w14:textId="77777777" w:rsidR="00A22B4A" w:rsidRPr="00A22B4A" w:rsidRDefault="00A22B4A" w:rsidP="00A22B4A">
            <w:pPr>
              <w:numPr>
                <w:ilvl w:val="0"/>
                <w:numId w:val="27"/>
              </w:numPr>
            </w:pPr>
            <w:r w:rsidRPr="00A22B4A">
              <w:t>Creating questions</w:t>
            </w:r>
          </w:p>
          <w:p w14:paraId="1FBABDF3" w14:textId="77777777" w:rsidR="00A22B4A" w:rsidRPr="00A22B4A" w:rsidRDefault="00A22B4A" w:rsidP="00A22B4A">
            <w:pPr>
              <w:numPr>
                <w:ilvl w:val="0"/>
                <w:numId w:val="27"/>
              </w:numPr>
            </w:pPr>
            <w:r w:rsidRPr="00A22B4A">
              <w:t>Encouraging self-exploration</w:t>
            </w:r>
          </w:p>
          <w:p w14:paraId="5A15E4B9" w14:textId="77777777" w:rsidR="00A22B4A" w:rsidRPr="00A22B4A" w:rsidRDefault="00A22B4A" w:rsidP="00A22B4A">
            <w:pPr>
              <w:numPr>
                <w:ilvl w:val="0"/>
                <w:numId w:val="27"/>
              </w:numPr>
            </w:pPr>
            <w:r w:rsidRPr="00A22B4A">
              <w:t>School values </w:t>
            </w:r>
          </w:p>
        </w:tc>
      </w:tr>
      <w:tr w:rsidR="000665E0" w:rsidRPr="00A22B4A" w14:paraId="16FA9F91" w14:textId="77777777" w:rsidTr="002479C8">
        <w:tc>
          <w:tcPr>
            <w:tcW w:w="1276" w:type="dxa"/>
            <w:tcBorders>
              <w:top w:val="outset" w:sz="6" w:space="0" w:color="auto"/>
              <w:left w:val="outset" w:sz="6" w:space="0" w:color="auto"/>
              <w:bottom w:val="outset" w:sz="6" w:space="0" w:color="auto"/>
              <w:right w:val="outset" w:sz="6" w:space="0" w:color="auto"/>
            </w:tcBorders>
            <w:shd w:val="clear" w:color="auto" w:fill="B6CEEC"/>
            <w:vAlign w:val="center"/>
          </w:tcPr>
          <w:p w14:paraId="2425D2A8" w14:textId="492D6F1D" w:rsidR="000665E0" w:rsidRPr="00A22B4A" w:rsidRDefault="000665E0" w:rsidP="005B7A5E">
            <w:pPr>
              <w:jc w:val="center"/>
            </w:pPr>
            <w:r>
              <w:lastRenderedPageBreak/>
              <w:t>PSHE</w:t>
            </w:r>
          </w:p>
        </w:tc>
        <w:tc>
          <w:tcPr>
            <w:tcW w:w="8930" w:type="dxa"/>
            <w:tcBorders>
              <w:top w:val="outset" w:sz="6" w:space="0" w:color="auto"/>
              <w:left w:val="outset" w:sz="6" w:space="0" w:color="auto"/>
              <w:bottom w:val="outset" w:sz="6" w:space="0" w:color="auto"/>
              <w:right w:val="outset" w:sz="6" w:space="0" w:color="auto"/>
            </w:tcBorders>
            <w:vAlign w:val="center"/>
          </w:tcPr>
          <w:p w14:paraId="5574707D" w14:textId="77777777" w:rsidR="002479C8" w:rsidRDefault="002479C8" w:rsidP="00A22B4A">
            <w:pPr>
              <w:numPr>
                <w:ilvl w:val="0"/>
                <w:numId w:val="27"/>
              </w:numPr>
            </w:pPr>
            <w:r w:rsidRPr="002479C8">
              <w:t xml:space="preserve">Engage children with a range of mindfulness activities. </w:t>
            </w:r>
          </w:p>
          <w:p w14:paraId="5A0F45EE" w14:textId="0790B4CA" w:rsidR="000665E0" w:rsidRPr="00A22B4A" w:rsidRDefault="002479C8" w:rsidP="00A22B4A">
            <w:pPr>
              <w:numPr>
                <w:ilvl w:val="0"/>
                <w:numId w:val="27"/>
              </w:numPr>
            </w:pPr>
            <w:r w:rsidRPr="002479C8">
              <w:t>Children explore a range of feelings and values across a range of situations and scenarios through role play, story-telling and discussions.</w:t>
            </w:r>
          </w:p>
        </w:tc>
      </w:tr>
      <w:tr w:rsidR="000665E0" w:rsidRPr="00A22B4A" w14:paraId="5168F278" w14:textId="77777777" w:rsidTr="002479C8">
        <w:tc>
          <w:tcPr>
            <w:tcW w:w="1276" w:type="dxa"/>
            <w:tcBorders>
              <w:top w:val="outset" w:sz="6" w:space="0" w:color="auto"/>
              <w:left w:val="outset" w:sz="6" w:space="0" w:color="auto"/>
              <w:bottom w:val="outset" w:sz="6" w:space="0" w:color="auto"/>
              <w:right w:val="outset" w:sz="6" w:space="0" w:color="auto"/>
            </w:tcBorders>
            <w:shd w:val="clear" w:color="auto" w:fill="B6CEEC"/>
            <w:vAlign w:val="center"/>
          </w:tcPr>
          <w:p w14:paraId="4490B601" w14:textId="73447AE8" w:rsidR="000665E0" w:rsidRPr="00A22B4A" w:rsidRDefault="000665E0" w:rsidP="005B7A5E">
            <w:pPr>
              <w:jc w:val="center"/>
            </w:pPr>
            <w:r>
              <w:t>RSE</w:t>
            </w:r>
          </w:p>
        </w:tc>
        <w:tc>
          <w:tcPr>
            <w:tcW w:w="8930" w:type="dxa"/>
            <w:tcBorders>
              <w:top w:val="outset" w:sz="6" w:space="0" w:color="auto"/>
              <w:left w:val="outset" w:sz="6" w:space="0" w:color="auto"/>
              <w:bottom w:val="outset" w:sz="6" w:space="0" w:color="auto"/>
              <w:right w:val="outset" w:sz="6" w:space="0" w:color="auto"/>
            </w:tcBorders>
            <w:vAlign w:val="center"/>
          </w:tcPr>
          <w:p w14:paraId="7EA314FC" w14:textId="4B8B125F" w:rsidR="000665E0" w:rsidRPr="00A22B4A" w:rsidRDefault="000665E0" w:rsidP="00A22B4A">
            <w:pPr>
              <w:numPr>
                <w:ilvl w:val="0"/>
                <w:numId w:val="27"/>
              </w:numPr>
            </w:pPr>
            <w:r w:rsidRPr="000665E0">
              <w:t>Learning and understanding physical development at appropriate stages. Understanding human sexuality, reproduction, emotions and relationships.</w:t>
            </w:r>
          </w:p>
        </w:tc>
      </w:tr>
      <w:tr w:rsidR="005F4DEF" w:rsidRPr="00A22B4A" w14:paraId="7E6BA535" w14:textId="77777777" w:rsidTr="002479C8">
        <w:tc>
          <w:tcPr>
            <w:tcW w:w="1276" w:type="dxa"/>
            <w:tcBorders>
              <w:top w:val="outset" w:sz="6" w:space="0" w:color="auto"/>
              <w:left w:val="outset" w:sz="6" w:space="0" w:color="auto"/>
              <w:bottom w:val="outset" w:sz="6" w:space="0" w:color="auto"/>
              <w:right w:val="outset" w:sz="6" w:space="0" w:color="auto"/>
            </w:tcBorders>
            <w:shd w:val="clear" w:color="auto" w:fill="B6CEEC"/>
            <w:vAlign w:val="center"/>
          </w:tcPr>
          <w:p w14:paraId="17BFB16D" w14:textId="4F94C53A" w:rsidR="005F4DEF" w:rsidRPr="00A22B4A" w:rsidRDefault="005F4DEF" w:rsidP="005B7A5E">
            <w:pPr>
              <w:jc w:val="center"/>
            </w:pPr>
            <w:r>
              <w:t>Forest School</w:t>
            </w:r>
          </w:p>
        </w:tc>
        <w:tc>
          <w:tcPr>
            <w:tcW w:w="8930" w:type="dxa"/>
            <w:tcBorders>
              <w:top w:val="outset" w:sz="6" w:space="0" w:color="auto"/>
              <w:left w:val="outset" w:sz="6" w:space="0" w:color="auto"/>
              <w:bottom w:val="outset" w:sz="6" w:space="0" w:color="auto"/>
              <w:right w:val="outset" w:sz="6" w:space="0" w:color="auto"/>
            </w:tcBorders>
            <w:vAlign w:val="center"/>
          </w:tcPr>
          <w:p w14:paraId="46F440F6" w14:textId="77777777" w:rsidR="002479C8" w:rsidRDefault="000665E0" w:rsidP="00A22B4A">
            <w:pPr>
              <w:numPr>
                <w:ilvl w:val="0"/>
                <w:numId w:val="27"/>
              </w:numPr>
            </w:pPr>
            <w:r w:rsidRPr="000665E0">
              <w:t xml:space="preserve">Encourage, inspire and build upon independence, self-esteem and confidence through hands on learning experiences. </w:t>
            </w:r>
          </w:p>
          <w:p w14:paraId="6EBE600D" w14:textId="77777777" w:rsidR="002479C8" w:rsidRDefault="000665E0" w:rsidP="00A22B4A">
            <w:pPr>
              <w:numPr>
                <w:ilvl w:val="0"/>
                <w:numId w:val="27"/>
              </w:numPr>
            </w:pPr>
            <w:r w:rsidRPr="000665E0">
              <w:t>Creating awe and wonder for all age groups in a new setting or environment.</w:t>
            </w:r>
          </w:p>
          <w:p w14:paraId="30065806" w14:textId="27CFECDB" w:rsidR="005F4DEF" w:rsidRPr="00A22B4A" w:rsidRDefault="000665E0" w:rsidP="00A22B4A">
            <w:pPr>
              <w:numPr>
                <w:ilvl w:val="0"/>
                <w:numId w:val="27"/>
              </w:numPr>
            </w:pPr>
            <w:r w:rsidRPr="000665E0">
              <w:t>Creates respect and love for the environment.</w:t>
            </w:r>
          </w:p>
        </w:tc>
      </w:tr>
      <w:tr w:rsidR="00A22B4A" w:rsidRPr="00A22B4A" w14:paraId="07B051CF" w14:textId="77777777" w:rsidTr="002479C8">
        <w:tc>
          <w:tcPr>
            <w:tcW w:w="1276" w:type="dxa"/>
            <w:tcBorders>
              <w:top w:val="outset" w:sz="6" w:space="0" w:color="auto"/>
              <w:left w:val="outset" w:sz="6" w:space="0" w:color="auto"/>
              <w:bottom w:val="outset" w:sz="6" w:space="0" w:color="auto"/>
              <w:right w:val="outset" w:sz="6" w:space="0" w:color="auto"/>
            </w:tcBorders>
            <w:shd w:val="clear" w:color="auto" w:fill="B6CEEC"/>
            <w:vAlign w:val="center"/>
            <w:hideMark/>
          </w:tcPr>
          <w:p w14:paraId="01AE8BAE" w14:textId="77777777" w:rsidR="00A22B4A" w:rsidRPr="00A22B4A" w:rsidRDefault="00A22B4A" w:rsidP="005B7A5E">
            <w:pPr>
              <w:jc w:val="center"/>
            </w:pPr>
            <w:r w:rsidRPr="00A22B4A">
              <w:t>Around the school</w:t>
            </w:r>
          </w:p>
        </w:tc>
        <w:tc>
          <w:tcPr>
            <w:tcW w:w="8930" w:type="dxa"/>
            <w:tcBorders>
              <w:top w:val="outset" w:sz="6" w:space="0" w:color="auto"/>
              <w:left w:val="outset" w:sz="6" w:space="0" w:color="auto"/>
              <w:bottom w:val="outset" w:sz="6" w:space="0" w:color="auto"/>
              <w:right w:val="outset" w:sz="6" w:space="0" w:color="auto"/>
            </w:tcBorders>
            <w:vAlign w:val="center"/>
            <w:hideMark/>
          </w:tcPr>
          <w:p w14:paraId="2031367A" w14:textId="77777777" w:rsidR="00A22B4A" w:rsidRPr="00A22B4A" w:rsidRDefault="00A22B4A" w:rsidP="00A22B4A">
            <w:pPr>
              <w:numPr>
                <w:ilvl w:val="0"/>
                <w:numId w:val="28"/>
              </w:numPr>
            </w:pPr>
            <w:r w:rsidRPr="00A22B4A">
              <w:t>Promoting self-responsibility for behaviour</w:t>
            </w:r>
          </w:p>
          <w:p w14:paraId="1B03BCDE" w14:textId="77777777" w:rsidR="00A22B4A" w:rsidRPr="00A22B4A" w:rsidRDefault="00A22B4A" w:rsidP="00A22B4A">
            <w:pPr>
              <w:numPr>
                <w:ilvl w:val="0"/>
                <w:numId w:val="28"/>
              </w:numPr>
            </w:pPr>
            <w:r w:rsidRPr="00A22B4A">
              <w:t>Caring for others inside school and on the playground</w:t>
            </w:r>
          </w:p>
          <w:p w14:paraId="79715342" w14:textId="77777777" w:rsidR="00A22B4A" w:rsidRPr="00A22B4A" w:rsidRDefault="00A22B4A" w:rsidP="00A22B4A">
            <w:pPr>
              <w:numPr>
                <w:ilvl w:val="0"/>
                <w:numId w:val="28"/>
              </w:numPr>
            </w:pPr>
            <w:r w:rsidRPr="00A22B4A">
              <w:t>Respect</w:t>
            </w:r>
          </w:p>
          <w:p w14:paraId="0B93F72D" w14:textId="77777777" w:rsidR="00A22B4A" w:rsidRPr="00A22B4A" w:rsidRDefault="00A22B4A" w:rsidP="00A22B4A">
            <w:pPr>
              <w:numPr>
                <w:ilvl w:val="0"/>
                <w:numId w:val="28"/>
              </w:numPr>
            </w:pPr>
            <w:r w:rsidRPr="00A22B4A">
              <w:t>Kindness</w:t>
            </w:r>
          </w:p>
          <w:p w14:paraId="467E37EA" w14:textId="77777777" w:rsidR="00A22B4A" w:rsidRPr="00A22B4A" w:rsidRDefault="00A22B4A" w:rsidP="00A22B4A">
            <w:pPr>
              <w:numPr>
                <w:ilvl w:val="0"/>
                <w:numId w:val="28"/>
              </w:numPr>
            </w:pPr>
            <w:r w:rsidRPr="00A22B4A">
              <w:t>Thankfulness </w:t>
            </w:r>
          </w:p>
          <w:p w14:paraId="7333D92E" w14:textId="77777777" w:rsidR="00A22B4A" w:rsidRPr="00A22B4A" w:rsidRDefault="00A22B4A" w:rsidP="00A22B4A">
            <w:pPr>
              <w:numPr>
                <w:ilvl w:val="0"/>
                <w:numId w:val="28"/>
              </w:numPr>
            </w:pPr>
            <w:r w:rsidRPr="00A22B4A">
              <w:t>Manners</w:t>
            </w:r>
          </w:p>
          <w:p w14:paraId="271FBD5D" w14:textId="77777777" w:rsidR="00A22B4A" w:rsidRPr="00A22B4A" w:rsidRDefault="00A22B4A" w:rsidP="00A22B4A">
            <w:pPr>
              <w:numPr>
                <w:ilvl w:val="0"/>
                <w:numId w:val="28"/>
              </w:numPr>
            </w:pPr>
            <w:r w:rsidRPr="00A22B4A">
              <w:t>Helpfulness</w:t>
            </w:r>
          </w:p>
        </w:tc>
      </w:tr>
    </w:tbl>
    <w:p w14:paraId="2BA26BB1" w14:textId="77777777" w:rsidR="00A22B4A" w:rsidRDefault="00A22B4A"/>
    <w:sectPr w:rsidR="00A22B4A" w:rsidSect="005B7A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93E6E"/>
    <w:multiLevelType w:val="multilevel"/>
    <w:tmpl w:val="96C8F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0C3238"/>
    <w:multiLevelType w:val="multilevel"/>
    <w:tmpl w:val="88DCF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0E35A2"/>
    <w:multiLevelType w:val="multilevel"/>
    <w:tmpl w:val="9CCCE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6A15A4"/>
    <w:multiLevelType w:val="multilevel"/>
    <w:tmpl w:val="E61E9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BD7E46"/>
    <w:multiLevelType w:val="multilevel"/>
    <w:tmpl w:val="37B8F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605D9D"/>
    <w:multiLevelType w:val="multilevel"/>
    <w:tmpl w:val="3BC0B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0B4777"/>
    <w:multiLevelType w:val="multilevel"/>
    <w:tmpl w:val="E04A3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BB70C7B"/>
    <w:multiLevelType w:val="multilevel"/>
    <w:tmpl w:val="E37E0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F31AB9"/>
    <w:multiLevelType w:val="multilevel"/>
    <w:tmpl w:val="BA04C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BC4702"/>
    <w:multiLevelType w:val="multilevel"/>
    <w:tmpl w:val="AB846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3BD7190"/>
    <w:multiLevelType w:val="multilevel"/>
    <w:tmpl w:val="E474D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B83C52"/>
    <w:multiLevelType w:val="hybridMultilevel"/>
    <w:tmpl w:val="BED0D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A05360"/>
    <w:multiLevelType w:val="multilevel"/>
    <w:tmpl w:val="A84AC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5DE786D"/>
    <w:multiLevelType w:val="multilevel"/>
    <w:tmpl w:val="97564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6DC6BAC"/>
    <w:multiLevelType w:val="multilevel"/>
    <w:tmpl w:val="FC389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8811EE3"/>
    <w:multiLevelType w:val="multilevel"/>
    <w:tmpl w:val="2AA6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9875A05"/>
    <w:multiLevelType w:val="multilevel"/>
    <w:tmpl w:val="6A6E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B9B2315"/>
    <w:multiLevelType w:val="multilevel"/>
    <w:tmpl w:val="0CAEE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C770618"/>
    <w:multiLevelType w:val="multilevel"/>
    <w:tmpl w:val="FCBC7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08A6A3A"/>
    <w:multiLevelType w:val="multilevel"/>
    <w:tmpl w:val="F67EE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2BD322D"/>
    <w:multiLevelType w:val="multilevel"/>
    <w:tmpl w:val="4C305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3515510"/>
    <w:multiLevelType w:val="multilevel"/>
    <w:tmpl w:val="2BBAD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5390F8F"/>
    <w:multiLevelType w:val="multilevel"/>
    <w:tmpl w:val="2A6E4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6CA1315"/>
    <w:multiLevelType w:val="multilevel"/>
    <w:tmpl w:val="9ECEF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514383"/>
    <w:multiLevelType w:val="multilevel"/>
    <w:tmpl w:val="50C2A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B944ADD"/>
    <w:multiLevelType w:val="multilevel"/>
    <w:tmpl w:val="678A9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2826E9"/>
    <w:multiLevelType w:val="multilevel"/>
    <w:tmpl w:val="F2F42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655704A"/>
    <w:multiLevelType w:val="multilevel"/>
    <w:tmpl w:val="37EE1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BF6670D"/>
    <w:multiLevelType w:val="multilevel"/>
    <w:tmpl w:val="65E44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01743661">
    <w:abstractNumId w:val="26"/>
  </w:num>
  <w:num w:numId="2" w16cid:durableId="1792436204">
    <w:abstractNumId w:val="24"/>
  </w:num>
  <w:num w:numId="3" w16cid:durableId="1282147282">
    <w:abstractNumId w:val="1"/>
  </w:num>
  <w:num w:numId="4" w16cid:durableId="178858133">
    <w:abstractNumId w:val="20"/>
  </w:num>
  <w:num w:numId="5" w16cid:durableId="1866940257">
    <w:abstractNumId w:val="2"/>
  </w:num>
  <w:num w:numId="6" w16cid:durableId="1395398739">
    <w:abstractNumId w:val="4"/>
  </w:num>
  <w:num w:numId="7" w16cid:durableId="2036731175">
    <w:abstractNumId w:val="15"/>
  </w:num>
  <w:num w:numId="8" w16cid:durableId="622421384">
    <w:abstractNumId w:val="8"/>
  </w:num>
  <w:num w:numId="9" w16cid:durableId="1566144155">
    <w:abstractNumId w:val="17"/>
  </w:num>
  <w:num w:numId="10" w16cid:durableId="554319217">
    <w:abstractNumId w:val="25"/>
  </w:num>
  <w:num w:numId="11" w16cid:durableId="998313118">
    <w:abstractNumId w:val="13"/>
  </w:num>
  <w:num w:numId="12" w16cid:durableId="1804930551">
    <w:abstractNumId w:val="9"/>
  </w:num>
  <w:num w:numId="13" w16cid:durableId="86654532">
    <w:abstractNumId w:val="22"/>
  </w:num>
  <w:num w:numId="14" w16cid:durableId="592324868">
    <w:abstractNumId w:val="0"/>
  </w:num>
  <w:num w:numId="15" w16cid:durableId="1396852097">
    <w:abstractNumId w:val="7"/>
  </w:num>
  <w:num w:numId="16" w16cid:durableId="1679960836">
    <w:abstractNumId w:val="5"/>
  </w:num>
  <w:num w:numId="17" w16cid:durableId="1913585878">
    <w:abstractNumId w:val="27"/>
  </w:num>
  <w:num w:numId="18" w16cid:durableId="1819346442">
    <w:abstractNumId w:val="23"/>
  </w:num>
  <w:num w:numId="19" w16cid:durableId="1252349482">
    <w:abstractNumId w:val="21"/>
  </w:num>
  <w:num w:numId="20" w16cid:durableId="1658727534">
    <w:abstractNumId w:val="12"/>
  </w:num>
  <w:num w:numId="21" w16cid:durableId="1956062524">
    <w:abstractNumId w:val="10"/>
  </w:num>
  <w:num w:numId="22" w16cid:durableId="191000115">
    <w:abstractNumId w:val="3"/>
  </w:num>
  <w:num w:numId="23" w16cid:durableId="636955995">
    <w:abstractNumId w:val="28"/>
  </w:num>
  <w:num w:numId="24" w16cid:durableId="1032726248">
    <w:abstractNumId w:val="6"/>
  </w:num>
  <w:num w:numId="25" w16cid:durableId="408961951">
    <w:abstractNumId w:val="14"/>
  </w:num>
  <w:num w:numId="26" w16cid:durableId="1947734762">
    <w:abstractNumId w:val="19"/>
  </w:num>
  <w:num w:numId="27" w16cid:durableId="2010138640">
    <w:abstractNumId w:val="18"/>
  </w:num>
  <w:num w:numId="28" w16cid:durableId="1709330585">
    <w:abstractNumId w:val="16"/>
  </w:num>
  <w:num w:numId="29" w16cid:durableId="130438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B4A"/>
    <w:rsid w:val="000665E0"/>
    <w:rsid w:val="00123403"/>
    <w:rsid w:val="00166EE1"/>
    <w:rsid w:val="001819E8"/>
    <w:rsid w:val="001B4DE3"/>
    <w:rsid w:val="00233AFF"/>
    <w:rsid w:val="002479C8"/>
    <w:rsid w:val="002F4F34"/>
    <w:rsid w:val="0032574B"/>
    <w:rsid w:val="00330C10"/>
    <w:rsid w:val="00357A6F"/>
    <w:rsid w:val="003B1AD0"/>
    <w:rsid w:val="0048310A"/>
    <w:rsid w:val="00491535"/>
    <w:rsid w:val="004B3948"/>
    <w:rsid w:val="00530F81"/>
    <w:rsid w:val="00543D10"/>
    <w:rsid w:val="00570B8C"/>
    <w:rsid w:val="005B7A5E"/>
    <w:rsid w:val="005F4DEF"/>
    <w:rsid w:val="00676DED"/>
    <w:rsid w:val="006A18AF"/>
    <w:rsid w:val="00730529"/>
    <w:rsid w:val="007E0BF1"/>
    <w:rsid w:val="00887DFC"/>
    <w:rsid w:val="009F135A"/>
    <w:rsid w:val="00A22B4A"/>
    <w:rsid w:val="00B1473E"/>
    <w:rsid w:val="00B72D80"/>
    <w:rsid w:val="00BD280D"/>
    <w:rsid w:val="00C50A4D"/>
    <w:rsid w:val="00CA00D5"/>
    <w:rsid w:val="00DB4F1F"/>
    <w:rsid w:val="00FA2698"/>
    <w:rsid w:val="00FB0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C9FE8"/>
  <w15:chartTrackingRefBased/>
  <w15:docId w15:val="{6AFE3ADC-7C01-4C95-B726-0A9EA5611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2B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22B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2B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2B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2B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2B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2B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2B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2B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2B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22B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2B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2B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2B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2B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2B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2B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2B4A"/>
    <w:rPr>
      <w:rFonts w:eastAsiaTheme="majorEastAsia" w:cstheme="majorBidi"/>
      <w:color w:val="272727" w:themeColor="text1" w:themeTint="D8"/>
    </w:rPr>
  </w:style>
  <w:style w:type="paragraph" w:styleId="Title">
    <w:name w:val="Title"/>
    <w:basedOn w:val="Normal"/>
    <w:next w:val="Normal"/>
    <w:link w:val="TitleChar"/>
    <w:uiPriority w:val="10"/>
    <w:qFormat/>
    <w:rsid w:val="00A22B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2B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2B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2B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2B4A"/>
    <w:pPr>
      <w:spacing w:before="160"/>
      <w:jc w:val="center"/>
    </w:pPr>
    <w:rPr>
      <w:i/>
      <w:iCs/>
      <w:color w:val="404040" w:themeColor="text1" w:themeTint="BF"/>
    </w:rPr>
  </w:style>
  <w:style w:type="character" w:customStyle="1" w:styleId="QuoteChar">
    <w:name w:val="Quote Char"/>
    <w:basedOn w:val="DefaultParagraphFont"/>
    <w:link w:val="Quote"/>
    <w:uiPriority w:val="29"/>
    <w:rsid w:val="00A22B4A"/>
    <w:rPr>
      <w:i/>
      <w:iCs/>
      <w:color w:val="404040" w:themeColor="text1" w:themeTint="BF"/>
    </w:rPr>
  </w:style>
  <w:style w:type="paragraph" w:styleId="ListParagraph">
    <w:name w:val="List Paragraph"/>
    <w:basedOn w:val="Normal"/>
    <w:uiPriority w:val="34"/>
    <w:qFormat/>
    <w:rsid w:val="00A22B4A"/>
    <w:pPr>
      <w:ind w:left="720"/>
      <w:contextualSpacing/>
    </w:pPr>
  </w:style>
  <w:style w:type="character" w:styleId="IntenseEmphasis">
    <w:name w:val="Intense Emphasis"/>
    <w:basedOn w:val="DefaultParagraphFont"/>
    <w:uiPriority w:val="21"/>
    <w:qFormat/>
    <w:rsid w:val="00A22B4A"/>
    <w:rPr>
      <w:i/>
      <w:iCs/>
      <w:color w:val="0F4761" w:themeColor="accent1" w:themeShade="BF"/>
    </w:rPr>
  </w:style>
  <w:style w:type="paragraph" w:styleId="IntenseQuote">
    <w:name w:val="Intense Quote"/>
    <w:basedOn w:val="Normal"/>
    <w:next w:val="Normal"/>
    <w:link w:val="IntenseQuoteChar"/>
    <w:uiPriority w:val="30"/>
    <w:qFormat/>
    <w:rsid w:val="00A22B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2B4A"/>
    <w:rPr>
      <w:i/>
      <w:iCs/>
      <w:color w:val="0F4761" w:themeColor="accent1" w:themeShade="BF"/>
    </w:rPr>
  </w:style>
  <w:style w:type="character" w:styleId="IntenseReference">
    <w:name w:val="Intense Reference"/>
    <w:basedOn w:val="DefaultParagraphFont"/>
    <w:uiPriority w:val="32"/>
    <w:qFormat/>
    <w:rsid w:val="00A22B4A"/>
    <w:rPr>
      <w:b/>
      <w:bCs/>
      <w:smallCaps/>
      <w:color w:val="0F4761" w:themeColor="accent1" w:themeShade="BF"/>
      <w:spacing w:val="5"/>
    </w:rPr>
  </w:style>
  <w:style w:type="paragraph" w:styleId="Header">
    <w:name w:val="header"/>
    <w:basedOn w:val="Normal"/>
    <w:link w:val="HeaderChar"/>
    <w:uiPriority w:val="99"/>
    <w:unhideWhenUsed/>
    <w:rsid w:val="00676DED"/>
    <w:pPr>
      <w:tabs>
        <w:tab w:val="center" w:pos="4513"/>
        <w:tab w:val="right" w:pos="9026"/>
      </w:tabs>
      <w:spacing w:after="0" w:line="240" w:lineRule="auto"/>
    </w:pPr>
    <w:rPr>
      <w:kern w:val="0"/>
      <w14:ligatures w14:val="none"/>
    </w:rPr>
  </w:style>
  <w:style w:type="character" w:customStyle="1" w:styleId="HeaderChar">
    <w:name w:val="Header Char"/>
    <w:basedOn w:val="DefaultParagraphFont"/>
    <w:link w:val="Header"/>
    <w:uiPriority w:val="99"/>
    <w:rsid w:val="00676DED"/>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394939">
      <w:bodyDiv w:val="1"/>
      <w:marLeft w:val="0"/>
      <w:marRight w:val="0"/>
      <w:marTop w:val="0"/>
      <w:marBottom w:val="0"/>
      <w:divBdr>
        <w:top w:val="none" w:sz="0" w:space="0" w:color="auto"/>
        <w:left w:val="none" w:sz="0" w:space="0" w:color="auto"/>
        <w:bottom w:val="none" w:sz="0" w:space="0" w:color="auto"/>
        <w:right w:val="none" w:sz="0" w:space="0" w:color="auto"/>
      </w:divBdr>
      <w:divsChild>
        <w:div w:id="1044866747">
          <w:marLeft w:val="0"/>
          <w:marRight w:val="0"/>
          <w:marTop w:val="0"/>
          <w:marBottom w:val="300"/>
          <w:divBdr>
            <w:top w:val="none" w:sz="0" w:space="0" w:color="auto"/>
            <w:left w:val="none" w:sz="0" w:space="0" w:color="auto"/>
            <w:bottom w:val="none" w:sz="0" w:space="0" w:color="auto"/>
            <w:right w:val="none" w:sz="0" w:space="0" w:color="auto"/>
          </w:divBdr>
          <w:divsChild>
            <w:div w:id="1297644287">
              <w:marLeft w:val="0"/>
              <w:marRight w:val="0"/>
              <w:marTop w:val="0"/>
              <w:marBottom w:val="0"/>
              <w:divBdr>
                <w:top w:val="none" w:sz="0" w:space="0" w:color="auto"/>
                <w:left w:val="none" w:sz="0" w:space="0" w:color="auto"/>
                <w:bottom w:val="none" w:sz="0" w:space="0" w:color="auto"/>
                <w:right w:val="none" w:sz="0" w:space="0" w:color="auto"/>
              </w:divBdr>
            </w:div>
          </w:divsChild>
        </w:div>
        <w:div w:id="280648305">
          <w:marLeft w:val="0"/>
          <w:marRight w:val="0"/>
          <w:marTop w:val="0"/>
          <w:marBottom w:val="300"/>
          <w:divBdr>
            <w:top w:val="none" w:sz="0" w:space="0" w:color="auto"/>
            <w:left w:val="none" w:sz="0" w:space="0" w:color="auto"/>
            <w:bottom w:val="none" w:sz="0" w:space="0" w:color="auto"/>
            <w:right w:val="none" w:sz="0" w:space="0" w:color="auto"/>
          </w:divBdr>
          <w:divsChild>
            <w:div w:id="625546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1965624">
      <w:bodyDiv w:val="1"/>
      <w:marLeft w:val="0"/>
      <w:marRight w:val="0"/>
      <w:marTop w:val="0"/>
      <w:marBottom w:val="0"/>
      <w:divBdr>
        <w:top w:val="none" w:sz="0" w:space="0" w:color="auto"/>
        <w:left w:val="none" w:sz="0" w:space="0" w:color="auto"/>
        <w:bottom w:val="none" w:sz="0" w:space="0" w:color="auto"/>
        <w:right w:val="none" w:sz="0" w:space="0" w:color="auto"/>
      </w:divBdr>
      <w:divsChild>
        <w:div w:id="1240483444">
          <w:marLeft w:val="0"/>
          <w:marRight w:val="0"/>
          <w:marTop w:val="0"/>
          <w:marBottom w:val="300"/>
          <w:divBdr>
            <w:top w:val="none" w:sz="0" w:space="0" w:color="auto"/>
            <w:left w:val="none" w:sz="0" w:space="0" w:color="auto"/>
            <w:bottom w:val="none" w:sz="0" w:space="0" w:color="auto"/>
            <w:right w:val="none" w:sz="0" w:space="0" w:color="auto"/>
          </w:divBdr>
          <w:divsChild>
            <w:div w:id="891962151">
              <w:marLeft w:val="0"/>
              <w:marRight w:val="0"/>
              <w:marTop w:val="0"/>
              <w:marBottom w:val="0"/>
              <w:divBdr>
                <w:top w:val="none" w:sz="0" w:space="0" w:color="auto"/>
                <w:left w:val="none" w:sz="0" w:space="0" w:color="auto"/>
                <w:bottom w:val="none" w:sz="0" w:space="0" w:color="auto"/>
                <w:right w:val="none" w:sz="0" w:space="0" w:color="auto"/>
              </w:divBdr>
            </w:div>
          </w:divsChild>
        </w:div>
        <w:div w:id="347485560">
          <w:marLeft w:val="0"/>
          <w:marRight w:val="0"/>
          <w:marTop w:val="0"/>
          <w:marBottom w:val="300"/>
          <w:divBdr>
            <w:top w:val="none" w:sz="0" w:space="0" w:color="auto"/>
            <w:left w:val="none" w:sz="0" w:space="0" w:color="auto"/>
            <w:bottom w:val="none" w:sz="0" w:space="0" w:color="auto"/>
            <w:right w:val="none" w:sz="0" w:space="0" w:color="auto"/>
          </w:divBdr>
          <w:divsChild>
            <w:div w:id="724334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1039454">
      <w:bodyDiv w:val="1"/>
      <w:marLeft w:val="0"/>
      <w:marRight w:val="0"/>
      <w:marTop w:val="0"/>
      <w:marBottom w:val="0"/>
      <w:divBdr>
        <w:top w:val="none" w:sz="0" w:space="0" w:color="auto"/>
        <w:left w:val="none" w:sz="0" w:space="0" w:color="auto"/>
        <w:bottom w:val="none" w:sz="0" w:space="0" w:color="auto"/>
        <w:right w:val="none" w:sz="0" w:space="0" w:color="auto"/>
      </w:divBdr>
      <w:divsChild>
        <w:div w:id="1738089748">
          <w:marLeft w:val="0"/>
          <w:marRight w:val="0"/>
          <w:marTop w:val="0"/>
          <w:marBottom w:val="300"/>
          <w:divBdr>
            <w:top w:val="none" w:sz="0" w:space="0" w:color="auto"/>
            <w:left w:val="none" w:sz="0" w:space="0" w:color="auto"/>
            <w:bottom w:val="none" w:sz="0" w:space="0" w:color="auto"/>
            <w:right w:val="none" w:sz="0" w:space="0" w:color="auto"/>
          </w:divBdr>
          <w:divsChild>
            <w:div w:id="1163396062">
              <w:marLeft w:val="0"/>
              <w:marRight w:val="0"/>
              <w:marTop w:val="0"/>
              <w:marBottom w:val="0"/>
              <w:divBdr>
                <w:top w:val="none" w:sz="0" w:space="0" w:color="auto"/>
                <w:left w:val="none" w:sz="0" w:space="0" w:color="auto"/>
                <w:bottom w:val="none" w:sz="0" w:space="0" w:color="auto"/>
                <w:right w:val="none" w:sz="0" w:space="0" w:color="auto"/>
              </w:divBdr>
            </w:div>
          </w:divsChild>
        </w:div>
        <w:div w:id="976909076">
          <w:marLeft w:val="0"/>
          <w:marRight w:val="0"/>
          <w:marTop w:val="0"/>
          <w:marBottom w:val="300"/>
          <w:divBdr>
            <w:top w:val="none" w:sz="0" w:space="0" w:color="auto"/>
            <w:left w:val="none" w:sz="0" w:space="0" w:color="auto"/>
            <w:bottom w:val="none" w:sz="0" w:space="0" w:color="auto"/>
            <w:right w:val="none" w:sz="0" w:space="0" w:color="auto"/>
          </w:divBdr>
          <w:divsChild>
            <w:div w:id="95040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106720">
      <w:bodyDiv w:val="1"/>
      <w:marLeft w:val="0"/>
      <w:marRight w:val="0"/>
      <w:marTop w:val="0"/>
      <w:marBottom w:val="0"/>
      <w:divBdr>
        <w:top w:val="none" w:sz="0" w:space="0" w:color="auto"/>
        <w:left w:val="none" w:sz="0" w:space="0" w:color="auto"/>
        <w:bottom w:val="none" w:sz="0" w:space="0" w:color="auto"/>
        <w:right w:val="none" w:sz="0" w:space="0" w:color="auto"/>
      </w:divBdr>
      <w:divsChild>
        <w:div w:id="738140715">
          <w:marLeft w:val="0"/>
          <w:marRight w:val="0"/>
          <w:marTop w:val="0"/>
          <w:marBottom w:val="300"/>
          <w:divBdr>
            <w:top w:val="none" w:sz="0" w:space="0" w:color="auto"/>
            <w:left w:val="none" w:sz="0" w:space="0" w:color="auto"/>
            <w:bottom w:val="none" w:sz="0" w:space="0" w:color="auto"/>
            <w:right w:val="none" w:sz="0" w:space="0" w:color="auto"/>
          </w:divBdr>
          <w:divsChild>
            <w:div w:id="65957974">
              <w:marLeft w:val="0"/>
              <w:marRight w:val="0"/>
              <w:marTop w:val="0"/>
              <w:marBottom w:val="0"/>
              <w:divBdr>
                <w:top w:val="none" w:sz="0" w:space="0" w:color="auto"/>
                <w:left w:val="none" w:sz="0" w:space="0" w:color="auto"/>
                <w:bottom w:val="none" w:sz="0" w:space="0" w:color="auto"/>
                <w:right w:val="none" w:sz="0" w:space="0" w:color="auto"/>
              </w:divBdr>
            </w:div>
          </w:divsChild>
        </w:div>
        <w:div w:id="1766806594">
          <w:marLeft w:val="0"/>
          <w:marRight w:val="0"/>
          <w:marTop w:val="0"/>
          <w:marBottom w:val="300"/>
          <w:divBdr>
            <w:top w:val="none" w:sz="0" w:space="0" w:color="auto"/>
            <w:left w:val="none" w:sz="0" w:space="0" w:color="auto"/>
            <w:bottom w:val="none" w:sz="0" w:space="0" w:color="auto"/>
            <w:right w:val="none" w:sz="0" w:space="0" w:color="auto"/>
          </w:divBdr>
          <w:divsChild>
            <w:div w:id="19512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F67E7E-ADDE-4FBF-8AAD-7C77B9896E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1332</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Gooding</dc:creator>
  <cp:keywords/>
  <dc:description/>
  <cp:lastModifiedBy>E Gooding</cp:lastModifiedBy>
  <cp:revision>14</cp:revision>
  <cp:lastPrinted>2025-07-25T10:42:00Z</cp:lastPrinted>
  <dcterms:created xsi:type="dcterms:W3CDTF">2026-08-29T10:27:00Z</dcterms:created>
  <dcterms:modified xsi:type="dcterms:W3CDTF">2026-08-29T10:40:00Z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2025-07-25T08:52:07Z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8409f786-2148-4afa-b731-e2d8f2293fc8</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